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3E2" w:rsidRPr="00085E75" w:rsidRDefault="00A523E2" w:rsidP="00324823">
      <w:pPr>
        <w:spacing w:line="360" w:lineRule="auto"/>
        <w:jc w:val="center"/>
        <w:rPr>
          <w:b/>
          <w:caps/>
          <w:sz w:val="28"/>
          <w:szCs w:val="28"/>
        </w:rPr>
      </w:pPr>
      <w:r w:rsidRPr="00085E75">
        <w:rPr>
          <w:b/>
          <w:caps/>
          <w:sz w:val="28"/>
          <w:szCs w:val="28"/>
        </w:rPr>
        <w:t xml:space="preserve">Об итогах исполнения бюджета </w:t>
      </w:r>
    </w:p>
    <w:p w:rsidR="00A523E2" w:rsidRPr="00C020DD" w:rsidRDefault="00736AD5" w:rsidP="00324823">
      <w:pPr>
        <w:spacing w:line="360" w:lineRule="auto"/>
        <w:jc w:val="center"/>
        <w:rPr>
          <w:b/>
          <w:sz w:val="28"/>
          <w:szCs w:val="28"/>
        </w:rPr>
      </w:pPr>
      <w:r w:rsidRPr="00085E75">
        <w:rPr>
          <w:b/>
          <w:caps/>
          <w:sz w:val="28"/>
          <w:szCs w:val="28"/>
        </w:rPr>
        <w:t xml:space="preserve">Альметьевского </w:t>
      </w:r>
      <w:r w:rsidR="00A523E2" w:rsidRPr="00085E75">
        <w:rPr>
          <w:b/>
          <w:caps/>
          <w:sz w:val="28"/>
          <w:szCs w:val="28"/>
        </w:rPr>
        <w:t xml:space="preserve">муниципального района </w:t>
      </w:r>
      <w:r w:rsidR="00042D61" w:rsidRPr="00085E75">
        <w:rPr>
          <w:b/>
          <w:caps/>
          <w:sz w:val="28"/>
          <w:szCs w:val="28"/>
        </w:rPr>
        <w:t xml:space="preserve">за </w:t>
      </w:r>
      <w:r w:rsidR="00A523E2" w:rsidRPr="00085E75">
        <w:rPr>
          <w:b/>
          <w:caps/>
          <w:sz w:val="28"/>
          <w:szCs w:val="28"/>
        </w:rPr>
        <w:t>201</w:t>
      </w:r>
      <w:r w:rsidR="00042D61" w:rsidRPr="00085E75">
        <w:rPr>
          <w:b/>
          <w:caps/>
          <w:sz w:val="28"/>
          <w:szCs w:val="28"/>
        </w:rPr>
        <w:t>2</w:t>
      </w:r>
      <w:r w:rsidR="00A523E2" w:rsidRPr="00085E75">
        <w:rPr>
          <w:b/>
          <w:caps/>
          <w:sz w:val="28"/>
          <w:szCs w:val="28"/>
        </w:rPr>
        <w:t xml:space="preserve"> год</w:t>
      </w:r>
    </w:p>
    <w:p w:rsidR="00A00FA3" w:rsidRDefault="00A00FA3" w:rsidP="00C020DD">
      <w:pPr>
        <w:spacing w:line="360" w:lineRule="auto"/>
        <w:jc w:val="center"/>
        <w:rPr>
          <w:b/>
          <w:sz w:val="28"/>
          <w:szCs w:val="28"/>
        </w:rPr>
      </w:pPr>
    </w:p>
    <w:p w:rsidR="0018621D" w:rsidRPr="007B2C55" w:rsidRDefault="007B2C55" w:rsidP="00120743">
      <w:pPr>
        <w:spacing w:line="360" w:lineRule="auto"/>
        <w:jc w:val="both"/>
        <w:rPr>
          <w:b/>
          <w:sz w:val="28"/>
          <w:szCs w:val="28"/>
          <w:u w:val="single"/>
        </w:rPr>
      </w:pPr>
      <w:r w:rsidRPr="007B2C55">
        <w:rPr>
          <w:b/>
          <w:sz w:val="28"/>
          <w:szCs w:val="28"/>
          <w:u w:val="single"/>
        </w:rPr>
        <w:t>ПО ДОХОДАМ</w:t>
      </w:r>
    </w:p>
    <w:p w:rsidR="00B86F00" w:rsidRDefault="00C454DE" w:rsidP="00D5386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1644650</wp:posOffset>
            </wp:positionV>
            <wp:extent cx="5839460" cy="4370705"/>
            <wp:effectExtent l="19050" t="0" r="8890" b="0"/>
            <wp:wrapThrough wrapText="bothSides">
              <wp:wrapPolygon edited="0">
                <wp:start x="-70" y="0"/>
                <wp:lineTo x="-70" y="21465"/>
                <wp:lineTo x="21633" y="21465"/>
                <wp:lineTo x="21633" y="0"/>
                <wp:lineTo x="-7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605" t="17380" r="14379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437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49ED">
        <w:rPr>
          <w:sz w:val="28"/>
          <w:szCs w:val="28"/>
        </w:rPr>
        <w:t>К</w:t>
      </w:r>
      <w:r w:rsidR="00170DC6" w:rsidRPr="008C1508">
        <w:rPr>
          <w:sz w:val="28"/>
          <w:szCs w:val="28"/>
        </w:rPr>
        <w:t>онсолидированный</w:t>
      </w:r>
      <w:r w:rsidR="00170DC6" w:rsidRPr="002A7A2D">
        <w:rPr>
          <w:sz w:val="28"/>
          <w:szCs w:val="28"/>
        </w:rPr>
        <w:t xml:space="preserve"> бюджет </w:t>
      </w:r>
      <w:r w:rsidR="00170DC6">
        <w:rPr>
          <w:sz w:val="28"/>
          <w:szCs w:val="28"/>
        </w:rPr>
        <w:t>Альметьевского муниципального района</w:t>
      </w:r>
      <w:r w:rsidR="005749ED">
        <w:rPr>
          <w:sz w:val="28"/>
          <w:szCs w:val="28"/>
        </w:rPr>
        <w:t xml:space="preserve"> за 201</w:t>
      </w:r>
      <w:r w:rsidR="00E006BF">
        <w:rPr>
          <w:sz w:val="28"/>
          <w:szCs w:val="28"/>
        </w:rPr>
        <w:t>2</w:t>
      </w:r>
      <w:r w:rsidR="005749ED">
        <w:rPr>
          <w:sz w:val="28"/>
          <w:szCs w:val="28"/>
        </w:rPr>
        <w:t xml:space="preserve"> год по доходам в целом исполнен </w:t>
      </w:r>
      <w:r w:rsidR="00146849">
        <w:rPr>
          <w:sz w:val="28"/>
          <w:szCs w:val="28"/>
        </w:rPr>
        <w:t xml:space="preserve">в объеме </w:t>
      </w:r>
      <w:r w:rsidR="00E006BF">
        <w:rPr>
          <w:sz w:val="28"/>
          <w:szCs w:val="28"/>
        </w:rPr>
        <w:t>2 956</w:t>
      </w:r>
      <w:r w:rsidR="00170DC6" w:rsidRPr="002A7A2D">
        <w:rPr>
          <w:sz w:val="28"/>
          <w:szCs w:val="28"/>
        </w:rPr>
        <w:t xml:space="preserve"> м</w:t>
      </w:r>
      <w:r w:rsidR="00170DC6">
        <w:rPr>
          <w:sz w:val="28"/>
          <w:szCs w:val="28"/>
        </w:rPr>
        <w:t>лн</w:t>
      </w:r>
      <w:r w:rsidR="00170DC6" w:rsidRPr="002A7A2D">
        <w:rPr>
          <w:sz w:val="28"/>
          <w:szCs w:val="28"/>
        </w:rPr>
        <w:t>. руб</w:t>
      </w:r>
      <w:r w:rsidR="007A4A8A">
        <w:rPr>
          <w:sz w:val="28"/>
          <w:szCs w:val="28"/>
        </w:rPr>
        <w:t>.</w:t>
      </w:r>
      <w:r w:rsidR="0041536B">
        <w:rPr>
          <w:sz w:val="28"/>
          <w:szCs w:val="28"/>
        </w:rPr>
        <w:t>, что составляет</w:t>
      </w:r>
      <w:r w:rsidR="004D2E10">
        <w:rPr>
          <w:sz w:val="28"/>
          <w:szCs w:val="28"/>
        </w:rPr>
        <w:t xml:space="preserve"> </w:t>
      </w:r>
      <w:r w:rsidR="00E006BF">
        <w:rPr>
          <w:sz w:val="28"/>
          <w:szCs w:val="28"/>
        </w:rPr>
        <w:t xml:space="preserve"> </w:t>
      </w:r>
      <w:r w:rsidR="009A5220">
        <w:rPr>
          <w:sz w:val="28"/>
          <w:szCs w:val="28"/>
        </w:rPr>
        <w:t>114</w:t>
      </w:r>
      <w:r w:rsidR="00B86F00">
        <w:rPr>
          <w:sz w:val="28"/>
          <w:szCs w:val="28"/>
        </w:rPr>
        <w:t xml:space="preserve"> процент</w:t>
      </w:r>
      <w:r w:rsidR="009A5220">
        <w:rPr>
          <w:sz w:val="28"/>
          <w:szCs w:val="28"/>
        </w:rPr>
        <w:t>ов</w:t>
      </w:r>
      <w:r w:rsidR="00B86F00">
        <w:rPr>
          <w:sz w:val="28"/>
          <w:szCs w:val="28"/>
        </w:rPr>
        <w:t xml:space="preserve"> к утвержденному годовому плану</w:t>
      </w:r>
      <w:r w:rsidR="005749ED">
        <w:rPr>
          <w:sz w:val="28"/>
          <w:szCs w:val="28"/>
        </w:rPr>
        <w:t xml:space="preserve"> (</w:t>
      </w:r>
      <w:r w:rsidR="009A5220">
        <w:rPr>
          <w:sz w:val="28"/>
          <w:szCs w:val="28"/>
        </w:rPr>
        <w:t xml:space="preserve">2 257 </w:t>
      </w:r>
      <w:r w:rsidR="005749ED">
        <w:rPr>
          <w:sz w:val="28"/>
          <w:szCs w:val="28"/>
        </w:rPr>
        <w:t>млн</w:t>
      </w:r>
      <w:proofErr w:type="gramStart"/>
      <w:r w:rsidR="005749ED">
        <w:rPr>
          <w:sz w:val="28"/>
          <w:szCs w:val="28"/>
        </w:rPr>
        <w:t>.р</w:t>
      </w:r>
      <w:proofErr w:type="gramEnd"/>
      <w:r w:rsidR="005749ED">
        <w:rPr>
          <w:sz w:val="28"/>
          <w:szCs w:val="28"/>
        </w:rPr>
        <w:t>уб.)</w:t>
      </w:r>
      <w:r w:rsidR="00B86F00">
        <w:rPr>
          <w:sz w:val="28"/>
          <w:szCs w:val="28"/>
        </w:rPr>
        <w:t xml:space="preserve"> и 10</w:t>
      </w:r>
      <w:r w:rsidR="00E006BF">
        <w:rPr>
          <w:sz w:val="28"/>
          <w:szCs w:val="28"/>
        </w:rPr>
        <w:t>2</w:t>
      </w:r>
      <w:r w:rsidR="00B86F00">
        <w:rPr>
          <w:sz w:val="28"/>
          <w:szCs w:val="28"/>
        </w:rPr>
        <w:t xml:space="preserve"> процента к уточненному</w:t>
      </w:r>
      <w:r w:rsidR="005749ED">
        <w:rPr>
          <w:sz w:val="28"/>
          <w:szCs w:val="28"/>
        </w:rPr>
        <w:t xml:space="preserve"> (2</w:t>
      </w:r>
      <w:r w:rsidR="00E006BF">
        <w:rPr>
          <w:sz w:val="28"/>
          <w:szCs w:val="28"/>
        </w:rPr>
        <w:t xml:space="preserve"> 896</w:t>
      </w:r>
      <w:r w:rsidR="005749ED">
        <w:rPr>
          <w:sz w:val="28"/>
          <w:szCs w:val="28"/>
        </w:rPr>
        <w:t xml:space="preserve"> млн.руб.)</w:t>
      </w:r>
      <w:r w:rsidR="00B86F00">
        <w:rPr>
          <w:sz w:val="28"/>
          <w:szCs w:val="28"/>
        </w:rPr>
        <w:t>.</w:t>
      </w:r>
      <w:r w:rsidR="001A6B11">
        <w:rPr>
          <w:sz w:val="28"/>
          <w:szCs w:val="28"/>
        </w:rPr>
        <w:t xml:space="preserve"> Удельный вес налоговых и неналоговых доходов консолидированного бюджета составил </w:t>
      </w:r>
      <w:r w:rsidR="00E006BF">
        <w:rPr>
          <w:sz w:val="28"/>
          <w:szCs w:val="28"/>
        </w:rPr>
        <w:t>62</w:t>
      </w:r>
      <w:r w:rsidR="00374600">
        <w:rPr>
          <w:sz w:val="28"/>
          <w:szCs w:val="28"/>
        </w:rPr>
        <w:t>%</w:t>
      </w:r>
      <w:r w:rsidR="0041536B">
        <w:rPr>
          <w:sz w:val="28"/>
          <w:szCs w:val="28"/>
        </w:rPr>
        <w:t>.</w:t>
      </w:r>
    </w:p>
    <w:p w:rsidR="00C454DE" w:rsidRDefault="00C454DE" w:rsidP="00390A9D">
      <w:pPr>
        <w:spacing w:line="360" w:lineRule="auto"/>
        <w:ind w:firstLine="567"/>
        <w:jc w:val="both"/>
        <w:rPr>
          <w:sz w:val="28"/>
          <w:szCs w:val="28"/>
        </w:rPr>
      </w:pPr>
    </w:p>
    <w:p w:rsidR="00C23306" w:rsidRDefault="00B83375" w:rsidP="00390A9D">
      <w:pPr>
        <w:spacing w:line="360" w:lineRule="auto"/>
        <w:ind w:firstLine="567"/>
        <w:jc w:val="both"/>
        <w:rPr>
          <w:sz w:val="28"/>
        </w:rPr>
      </w:pPr>
      <w:r>
        <w:rPr>
          <w:sz w:val="28"/>
          <w:szCs w:val="28"/>
        </w:rPr>
        <w:t xml:space="preserve">Основным бюджетообразующим налогом является налог на доходы физических лиц, его доля в собственных доходах составляет 54 процента. </w:t>
      </w:r>
      <w:r w:rsidR="00C23306" w:rsidRPr="007242C9">
        <w:rPr>
          <w:sz w:val="28"/>
        </w:rPr>
        <w:t>Ис</w:t>
      </w:r>
      <w:r w:rsidR="00045BB2">
        <w:rPr>
          <w:sz w:val="28"/>
        </w:rPr>
        <w:t>полнение доходной части</w:t>
      </w:r>
      <w:r w:rsidR="00C23306" w:rsidRPr="007242C9">
        <w:rPr>
          <w:sz w:val="28"/>
        </w:rPr>
        <w:t xml:space="preserve"> бюджета во многом определяется поступлением </w:t>
      </w:r>
      <w:r>
        <w:rPr>
          <w:sz w:val="28"/>
        </w:rPr>
        <w:t>НДФЛ и земельного налога</w:t>
      </w:r>
      <w:r w:rsidR="00FC1929">
        <w:rPr>
          <w:sz w:val="28"/>
        </w:rPr>
        <w:t xml:space="preserve"> от крупных налогоплательщиков.</w:t>
      </w:r>
    </w:p>
    <w:p w:rsidR="0063571B" w:rsidRPr="0063571B" w:rsidRDefault="0063571B" w:rsidP="0063571B">
      <w:pPr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</w:t>
      </w:r>
    </w:p>
    <w:p w:rsidR="00C23306" w:rsidRDefault="00C23306" w:rsidP="00C23306">
      <w:pPr>
        <w:spacing w:line="360" w:lineRule="auto"/>
        <w:jc w:val="both"/>
        <w:rPr>
          <w:sz w:val="28"/>
        </w:rPr>
      </w:pPr>
    </w:p>
    <w:p w:rsidR="00546033" w:rsidRPr="00240C33" w:rsidRDefault="005C0FE7" w:rsidP="0094339F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Х</w:t>
      </w:r>
      <w:r w:rsidR="00546033" w:rsidRPr="00546033">
        <w:rPr>
          <w:sz w:val="28"/>
          <w:szCs w:val="28"/>
        </w:rPr>
        <w:t>арактеристик</w:t>
      </w:r>
      <w:r>
        <w:rPr>
          <w:sz w:val="28"/>
          <w:szCs w:val="28"/>
        </w:rPr>
        <w:t>а</w:t>
      </w:r>
      <w:r w:rsidR="00546033" w:rsidRPr="00546033">
        <w:rPr>
          <w:sz w:val="28"/>
          <w:szCs w:val="28"/>
        </w:rPr>
        <w:t xml:space="preserve"> отдельных </w:t>
      </w:r>
      <w:r w:rsidR="0041536B">
        <w:rPr>
          <w:sz w:val="28"/>
          <w:szCs w:val="28"/>
        </w:rPr>
        <w:t>показателей</w:t>
      </w:r>
      <w:r w:rsidR="00546033" w:rsidRPr="00546033">
        <w:rPr>
          <w:sz w:val="28"/>
          <w:szCs w:val="28"/>
        </w:rPr>
        <w:t xml:space="preserve"> исполнения </w:t>
      </w:r>
      <w:r w:rsidR="00421AE6">
        <w:rPr>
          <w:sz w:val="28"/>
          <w:szCs w:val="28"/>
        </w:rPr>
        <w:t xml:space="preserve">бюджета </w:t>
      </w:r>
      <w:r w:rsidR="00421AE6" w:rsidRPr="00240C33">
        <w:rPr>
          <w:b/>
          <w:sz w:val="28"/>
          <w:szCs w:val="28"/>
        </w:rPr>
        <w:t>муниципального района</w:t>
      </w:r>
      <w:r w:rsidR="00800E8F" w:rsidRPr="00240C33">
        <w:rPr>
          <w:b/>
          <w:sz w:val="28"/>
          <w:szCs w:val="28"/>
        </w:rPr>
        <w:t>.</w:t>
      </w:r>
    </w:p>
    <w:p w:rsidR="00CF6AE4" w:rsidRPr="00546033" w:rsidRDefault="001F373F" w:rsidP="0094339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867410</wp:posOffset>
            </wp:positionV>
            <wp:extent cx="5396865" cy="4022090"/>
            <wp:effectExtent l="19050" t="0" r="0" b="0"/>
            <wp:wrapThrough wrapText="bothSides">
              <wp:wrapPolygon edited="0">
                <wp:start x="-76" y="0"/>
                <wp:lineTo x="-76" y="21484"/>
                <wp:lineTo x="21577" y="21484"/>
                <wp:lineTo x="21577" y="0"/>
                <wp:lineTo x="-76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772" t="17647" r="15048" b="14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402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AE4">
        <w:rPr>
          <w:sz w:val="28"/>
          <w:szCs w:val="28"/>
        </w:rPr>
        <w:t xml:space="preserve">Исполнение доходной части </w:t>
      </w:r>
      <w:r w:rsidR="00EA0A89">
        <w:rPr>
          <w:sz w:val="28"/>
          <w:szCs w:val="28"/>
        </w:rPr>
        <w:t xml:space="preserve">бюджета </w:t>
      </w:r>
      <w:r w:rsidR="00CF6AE4">
        <w:rPr>
          <w:sz w:val="28"/>
          <w:szCs w:val="28"/>
        </w:rPr>
        <w:t xml:space="preserve">муниципального района составило в целом </w:t>
      </w:r>
      <w:r w:rsidR="00A06558">
        <w:rPr>
          <w:sz w:val="28"/>
          <w:szCs w:val="28"/>
        </w:rPr>
        <w:t xml:space="preserve"> </w:t>
      </w:r>
      <w:r w:rsidR="00CF6AE4">
        <w:rPr>
          <w:sz w:val="28"/>
          <w:szCs w:val="28"/>
        </w:rPr>
        <w:t>2 680 млн.</w:t>
      </w:r>
      <w:r>
        <w:rPr>
          <w:sz w:val="28"/>
          <w:szCs w:val="28"/>
        </w:rPr>
        <w:t xml:space="preserve"> </w:t>
      </w:r>
      <w:r w:rsidR="00CF6AE4">
        <w:rPr>
          <w:sz w:val="28"/>
          <w:szCs w:val="28"/>
        </w:rPr>
        <w:t xml:space="preserve">руб. или 101 процент к уточненному годовому плану </w:t>
      </w:r>
      <w:r w:rsidR="004D02FF">
        <w:rPr>
          <w:sz w:val="28"/>
          <w:szCs w:val="28"/>
        </w:rPr>
        <w:t xml:space="preserve">      </w:t>
      </w:r>
      <w:r w:rsidR="00CF6AE4">
        <w:rPr>
          <w:sz w:val="28"/>
          <w:szCs w:val="28"/>
        </w:rPr>
        <w:t>(2</w:t>
      </w:r>
      <w:r w:rsidR="004D02FF">
        <w:rPr>
          <w:sz w:val="28"/>
          <w:szCs w:val="28"/>
        </w:rPr>
        <w:t xml:space="preserve"> </w:t>
      </w:r>
      <w:r w:rsidR="00CF6AE4">
        <w:rPr>
          <w:sz w:val="28"/>
          <w:szCs w:val="28"/>
        </w:rPr>
        <w:t>650 млн.</w:t>
      </w:r>
      <w:r>
        <w:rPr>
          <w:sz w:val="28"/>
          <w:szCs w:val="28"/>
        </w:rPr>
        <w:t xml:space="preserve"> </w:t>
      </w:r>
      <w:r w:rsidR="00CF6AE4">
        <w:rPr>
          <w:sz w:val="28"/>
          <w:szCs w:val="28"/>
        </w:rPr>
        <w:t>руб.).</w:t>
      </w:r>
    </w:p>
    <w:p w:rsidR="001F373F" w:rsidRDefault="001F373F" w:rsidP="009A6743">
      <w:pPr>
        <w:spacing w:line="360" w:lineRule="auto"/>
        <w:ind w:firstLine="708"/>
        <w:jc w:val="both"/>
        <w:rPr>
          <w:sz w:val="28"/>
          <w:szCs w:val="28"/>
        </w:rPr>
      </w:pPr>
    </w:p>
    <w:p w:rsidR="001F373F" w:rsidRDefault="001F373F" w:rsidP="009A6743">
      <w:pPr>
        <w:spacing w:line="360" w:lineRule="auto"/>
        <w:ind w:firstLine="708"/>
        <w:jc w:val="both"/>
        <w:rPr>
          <w:sz w:val="28"/>
          <w:szCs w:val="28"/>
        </w:rPr>
      </w:pPr>
    </w:p>
    <w:p w:rsidR="001F373F" w:rsidRDefault="001F373F" w:rsidP="009A6743">
      <w:pPr>
        <w:spacing w:line="360" w:lineRule="auto"/>
        <w:ind w:firstLine="708"/>
        <w:jc w:val="both"/>
        <w:rPr>
          <w:sz w:val="28"/>
          <w:szCs w:val="28"/>
        </w:rPr>
      </w:pPr>
    </w:p>
    <w:p w:rsidR="001F373F" w:rsidRDefault="001F373F" w:rsidP="009A6743">
      <w:pPr>
        <w:spacing w:line="360" w:lineRule="auto"/>
        <w:ind w:firstLine="708"/>
        <w:jc w:val="both"/>
        <w:rPr>
          <w:sz w:val="28"/>
          <w:szCs w:val="28"/>
        </w:rPr>
      </w:pPr>
    </w:p>
    <w:p w:rsidR="001F373F" w:rsidRDefault="001F373F" w:rsidP="009A6743">
      <w:pPr>
        <w:spacing w:line="360" w:lineRule="auto"/>
        <w:ind w:firstLine="708"/>
        <w:jc w:val="both"/>
        <w:rPr>
          <w:sz w:val="28"/>
          <w:szCs w:val="28"/>
        </w:rPr>
      </w:pPr>
    </w:p>
    <w:p w:rsidR="001F373F" w:rsidRDefault="001F373F" w:rsidP="009A6743">
      <w:pPr>
        <w:spacing w:line="360" w:lineRule="auto"/>
        <w:ind w:firstLine="708"/>
        <w:jc w:val="both"/>
        <w:rPr>
          <w:sz w:val="28"/>
          <w:szCs w:val="28"/>
        </w:rPr>
      </w:pPr>
    </w:p>
    <w:p w:rsidR="001F373F" w:rsidRDefault="001F373F" w:rsidP="009A6743">
      <w:pPr>
        <w:spacing w:line="360" w:lineRule="auto"/>
        <w:ind w:firstLine="708"/>
        <w:jc w:val="both"/>
        <w:rPr>
          <w:sz w:val="28"/>
          <w:szCs w:val="28"/>
        </w:rPr>
      </w:pPr>
    </w:p>
    <w:p w:rsidR="001F373F" w:rsidRDefault="001F373F" w:rsidP="009A6743">
      <w:pPr>
        <w:spacing w:line="360" w:lineRule="auto"/>
        <w:ind w:firstLine="708"/>
        <w:jc w:val="both"/>
        <w:rPr>
          <w:sz w:val="28"/>
          <w:szCs w:val="28"/>
        </w:rPr>
      </w:pPr>
    </w:p>
    <w:p w:rsidR="001F373F" w:rsidRDefault="001F373F" w:rsidP="009A6743">
      <w:pPr>
        <w:spacing w:line="360" w:lineRule="auto"/>
        <w:ind w:firstLine="708"/>
        <w:jc w:val="both"/>
        <w:rPr>
          <w:sz w:val="28"/>
          <w:szCs w:val="28"/>
        </w:rPr>
      </w:pPr>
    </w:p>
    <w:p w:rsidR="001F373F" w:rsidRDefault="001F373F" w:rsidP="009A6743">
      <w:pPr>
        <w:spacing w:line="360" w:lineRule="auto"/>
        <w:ind w:firstLine="708"/>
        <w:jc w:val="both"/>
        <w:rPr>
          <w:sz w:val="28"/>
          <w:szCs w:val="28"/>
        </w:rPr>
      </w:pPr>
    </w:p>
    <w:p w:rsidR="001F373F" w:rsidRDefault="001F373F" w:rsidP="009A6743">
      <w:pPr>
        <w:spacing w:line="360" w:lineRule="auto"/>
        <w:ind w:firstLine="708"/>
        <w:jc w:val="both"/>
        <w:rPr>
          <w:sz w:val="28"/>
          <w:szCs w:val="28"/>
        </w:rPr>
      </w:pPr>
    </w:p>
    <w:p w:rsidR="001F373F" w:rsidRDefault="001F373F" w:rsidP="009A6743">
      <w:pPr>
        <w:spacing w:line="360" w:lineRule="auto"/>
        <w:ind w:firstLine="708"/>
        <w:jc w:val="both"/>
        <w:rPr>
          <w:sz w:val="28"/>
          <w:szCs w:val="28"/>
        </w:rPr>
      </w:pPr>
    </w:p>
    <w:p w:rsidR="001F373F" w:rsidRDefault="001F373F" w:rsidP="009A6743">
      <w:pPr>
        <w:spacing w:line="360" w:lineRule="auto"/>
        <w:ind w:firstLine="708"/>
        <w:jc w:val="both"/>
        <w:rPr>
          <w:sz w:val="28"/>
          <w:szCs w:val="28"/>
        </w:rPr>
      </w:pPr>
    </w:p>
    <w:p w:rsidR="004F0A9B" w:rsidRDefault="004F0A9B" w:rsidP="009A6743">
      <w:pPr>
        <w:spacing w:line="360" w:lineRule="auto"/>
        <w:ind w:firstLine="708"/>
        <w:jc w:val="both"/>
        <w:rPr>
          <w:sz w:val="28"/>
          <w:szCs w:val="28"/>
        </w:rPr>
      </w:pPr>
    </w:p>
    <w:p w:rsidR="009A6743" w:rsidRDefault="00137B8A" w:rsidP="009A674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</w:t>
      </w:r>
      <w:r w:rsidR="009A6743" w:rsidRPr="00572013">
        <w:rPr>
          <w:sz w:val="28"/>
          <w:szCs w:val="28"/>
        </w:rPr>
        <w:t xml:space="preserve">исполнения бюджета </w:t>
      </w:r>
      <w:r w:rsidR="009A6743">
        <w:rPr>
          <w:sz w:val="28"/>
          <w:szCs w:val="28"/>
        </w:rPr>
        <w:t>установлено</w:t>
      </w:r>
      <w:r w:rsidR="009A6743" w:rsidRPr="00572013">
        <w:rPr>
          <w:sz w:val="28"/>
          <w:szCs w:val="28"/>
        </w:rPr>
        <w:t xml:space="preserve">, что </w:t>
      </w:r>
      <w:r w:rsidR="009A6743">
        <w:rPr>
          <w:sz w:val="28"/>
          <w:szCs w:val="28"/>
        </w:rPr>
        <w:t>н</w:t>
      </w:r>
      <w:r w:rsidR="009A6743" w:rsidRPr="00572013">
        <w:rPr>
          <w:sz w:val="28"/>
          <w:szCs w:val="28"/>
        </w:rPr>
        <w:t>аибольший</w:t>
      </w:r>
      <w:r w:rsidR="009A6743">
        <w:rPr>
          <w:sz w:val="28"/>
          <w:szCs w:val="28"/>
        </w:rPr>
        <w:t xml:space="preserve"> </w:t>
      </w:r>
      <w:r w:rsidR="009A6743" w:rsidRPr="00572013">
        <w:rPr>
          <w:sz w:val="28"/>
          <w:szCs w:val="28"/>
        </w:rPr>
        <w:t xml:space="preserve">удельный вес </w:t>
      </w:r>
      <w:r w:rsidR="009A6743">
        <w:rPr>
          <w:sz w:val="28"/>
          <w:szCs w:val="28"/>
        </w:rPr>
        <w:t xml:space="preserve">в общей сумме доходов </w:t>
      </w:r>
      <w:r w:rsidR="009A6743" w:rsidRPr="00572013">
        <w:rPr>
          <w:sz w:val="28"/>
          <w:szCs w:val="28"/>
        </w:rPr>
        <w:t>составил</w:t>
      </w:r>
      <w:r w:rsidR="009A6743">
        <w:rPr>
          <w:sz w:val="28"/>
          <w:szCs w:val="28"/>
        </w:rPr>
        <w:t>и безвозмездные поступления</w:t>
      </w:r>
      <w:r w:rsidR="009A6743" w:rsidRPr="00572013">
        <w:rPr>
          <w:sz w:val="28"/>
          <w:szCs w:val="28"/>
        </w:rPr>
        <w:t xml:space="preserve">, доля которых составила </w:t>
      </w:r>
      <w:r w:rsidR="00906CF6">
        <w:rPr>
          <w:sz w:val="28"/>
          <w:szCs w:val="28"/>
        </w:rPr>
        <w:t>66</w:t>
      </w:r>
      <w:r w:rsidR="009A6743">
        <w:rPr>
          <w:sz w:val="28"/>
          <w:szCs w:val="28"/>
        </w:rPr>
        <w:t xml:space="preserve"> </w:t>
      </w:r>
      <w:r w:rsidR="007A4A8A">
        <w:rPr>
          <w:sz w:val="28"/>
          <w:szCs w:val="28"/>
        </w:rPr>
        <w:t>процента</w:t>
      </w:r>
      <w:r w:rsidR="009A6743">
        <w:rPr>
          <w:sz w:val="28"/>
          <w:szCs w:val="28"/>
        </w:rPr>
        <w:t>, и в</w:t>
      </w:r>
      <w:r w:rsidR="009A6743" w:rsidRPr="00572013">
        <w:rPr>
          <w:sz w:val="28"/>
          <w:szCs w:val="28"/>
        </w:rPr>
        <w:t>торым по значимости</w:t>
      </w:r>
      <w:r w:rsidR="009A6743">
        <w:rPr>
          <w:sz w:val="28"/>
          <w:szCs w:val="28"/>
        </w:rPr>
        <w:t xml:space="preserve"> </w:t>
      </w:r>
      <w:r w:rsidR="009A6743" w:rsidRPr="00572013">
        <w:rPr>
          <w:sz w:val="28"/>
          <w:szCs w:val="28"/>
        </w:rPr>
        <w:t>доходным источником</w:t>
      </w:r>
      <w:r w:rsidR="009A6743">
        <w:rPr>
          <w:sz w:val="28"/>
          <w:szCs w:val="28"/>
        </w:rPr>
        <w:t xml:space="preserve"> является </w:t>
      </w:r>
      <w:r w:rsidR="009A6743" w:rsidRPr="00572013">
        <w:rPr>
          <w:sz w:val="28"/>
          <w:szCs w:val="28"/>
        </w:rPr>
        <w:t xml:space="preserve">налог на доходы физических лиц – </w:t>
      </w:r>
      <w:r w:rsidR="00906CF6">
        <w:rPr>
          <w:sz w:val="28"/>
          <w:szCs w:val="28"/>
        </w:rPr>
        <w:t>23</w:t>
      </w:r>
      <w:r w:rsidR="007A4A8A">
        <w:rPr>
          <w:sz w:val="28"/>
          <w:szCs w:val="28"/>
        </w:rPr>
        <w:t xml:space="preserve"> процента</w:t>
      </w:r>
      <w:r w:rsidR="009A6743" w:rsidRPr="00572013">
        <w:rPr>
          <w:sz w:val="28"/>
          <w:szCs w:val="28"/>
        </w:rPr>
        <w:t xml:space="preserve">. </w:t>
      </w:r>
    </w:p>
    <w:p w:rsidR="004F0A9B" w:rsidRDefault="004F0A9B" w:rsidP="00AC1E58">
      <w:pPr>
        <w:spacing w:line="360" w:lineRule="auto"/>
        <w:ind w:firstLine="708"/>
        <w:jc w:val="both"/>
        <w:rPr>
          <w:sz w:val="28"/>
          <w:szCs w:val="28"/>
        </w:rPr>
      </w:pPr>
    </w:p>
    <w:p w:rsidR="00E86257" w:rsidRDefault="00A123F6" w:rsidP="00AC1E58">
      <w:pPr>
        <w:spacing w:line="360" w:lineRule="auto"/>
        <w:ind w:firstLine="708"/>
        <w:jc w:val="both"/>
        <w:rPr>
          <w:sz w:val="28"/>
          <w:szCs w:val="28"/>
        </w:rPr>
      </w:pPr>
      <w:r w:rsidRPr="00E006BF">
        <w:rPr>
          <w:sz w:val="28"/>
          <w:szCs w:val="28"/>
        </w:rPr>
        <w:t>Поступ</w:t>
      </w:r>
      <w:r w:rsidR="00240C33">
        <w:rPr>
          <w:sz w:val="28"/>
          <w:szCs w:val="28"/>
        </w:rPr>
        <w:t>ление НДФЛ</w:t>
      </w:r>
      <w:r w:rsidR="009A6743">
        <w:rPr>
          <w:sz w:val="28"/>
          <w:szCs w:val="28"/>
        </w:rPr>
        <w:t xml:space="preserve"> </w:t>
      </w:r>
      <w:r w:rsidR="00C231F0" w:rsidRPr="00E006BF">
        <w:rPr>
          <w:sz w:val="28"/>
          <w:szCs w:val="28"/>
        </w:rPr>
        <w:t>в</w:t>
      </w:r>
      <w:r w:rsidRPr="00E006BF">
        <w:rPr>
          <w:sz w:val="28"/>
          <w:szCs w:val="28"/>
        </w:rPr>
        <w:t xml:space="preserve"> 201</w:t>
      </w:r>
      <w:r w:rsidR="00E006BF" w:rsidRPr="00E006BF">
        <w:rPr>
          <w:sz w:val="28"/>
          <w:szCs w:val="28"/>
        </w:rPr>
        <w:t>2</w:t>
      </w:r>
      <w:r w:rsidRPr="00E006BF">
        <w:rPr>
          <w:sz w:val="28"/>
          <w:szCs w:val="28"/>
        </w:rPr>
        <w:t xml:space="preserve"> год</w:t>
      </w:r>
      <w:r w:rsidR="00C231F0" w:rsidRPr="00E006BF">
        <w:rPr>
          <w:sz w:val="28"/>
          <w:szCs w:val="28"/>
        </w:rPr>
        <w:t>у</w:t>
      </w:r>
      <w:r w:rsidRPr="00E006BF">
        <w:rPr>
          <w:sz w:val="28"/>
          <w:szCs w:val="28"/>
        </w:rPr>
        <w:t xml:space="preserve"> </w:t>
      </w:r>
      <w:r w:rsidR="00E006BF" w:rsidRPr="00E006BF">
        <w:rPr>
          <w:sz w:val="28"/>
          <w:szCs w:val="28"/>
        </w:rPr>
        <w:t>- 62</w:t>
      </w:r>
      <w:r w:rsidR="003B1A44">
        <w:rPr>
          <w:sz w:val="28"/>
          <w:szCs w:val="28"/>
        </w:rPr>
        <w:t>8</w:t>
      </w:r>
      <w:r w:rsidR="00240C33">
        <w:rPr>
          <w:sz w:val="28"/>
          <w:szCs w:val="28"/>
        </w:rPr>
        <w:t xml:space="preserve"> млн</w:t>
      </w:r>
      <w:r w:rsidR="00E006BF" w:rsidRPr="00E006BF">
        <w:rPr>
          <w:sz w:val="28"/>
          <w:szCs w:val="28"/>
        </w:rPr>
        <w:t>. руб</w:t>
      </w:r>
      <w:r w:rsidR="007A4A8A">
        <w:rPr>
          <w:sz w:val="28"/>
          <w:szCs w:val="28"/>
        </w:rPr>
        <w:t>.</w:t>
      </w:r>
      <w:r w:rsidR="00906CF6">
        <w:rPr>
          <w:sz w:val="28"/>
          <w:szCs w:val="28"/>
        </w:rPr>
        <w:t xml:space="preserve"> или 103</w:t>
      </w:r>
      <w:r w:rsidR="00240C33">
        <w:rPr>
          <w:sz w:val="28"/>
          <w:szCs w:val="28"/>
        </w:rPr>
        <w:t xml:space="preserve"> процента</w:t>
      </w:r>
      <w:r w:rsidR="00E006BF" w:rsidRPr="00E006BF">
        <w:rPr>
          <w:sz w:val="28"/>
          <w:szCs w:val="28"/>
        </w:rPr>
        <w:t xml:space="preserve"> от уточненных назначений; </w:t>
      </w:r>
      <w:r w:rsidR="009A6743">
        <w:rPr>
          <w:sz w:val="28"/>
          <w:szCs w:val="28"/>
        </w:rPr>
        <w:t xml:space="preserve"> перевыполнение </w:t>
      </w:r>
      <w:r w:rsidR="00E006BF" w:rsidRPr="00E006BF">
        <w:rPr>
          <w:sz w:val="28"/>
          <w:szCs w:val="28"/>
        </w:rPr>
        <w:t>от</w:t>
      </w:r>
      <w:r w:rsidR="00E006BF">
        <w:rPr>
          <w:sz w:val="28"/>
          <w:szCs w:val="28"/>
        </w:rPr>
        <w:t xml:space="preserve"> </w:t>
      </w:r>
      <w:r w:rsidRPr="00E006BF">
        <w:rPr>
          <w:sz w:val="28"/>
          <w:szCs w:val="28"/>
        </w:rPr>
        <w:t>утвержденных плановых значений 201</w:t>
      </w:r>
      <w:r w:rsidR="00E006BF">
        <w:rPr>
          <w:sz w:val="28"/>
          <w:szCs w:val="28"/>
        </w:rPr>
        <w:t>2</w:t>
      </w:r>
      <w:r w:rsidRPr="00E006BF">
        <w:rPr>
          <w:sz w:val="28"/>
          <w:szCs w:val="28"/>
        </w:rPr>
        <w:t xml:space="preserve"> года составило </w:t>
      </w:r>
      <w:r w:rsidR="009A6743">
        <w:rPr>
          <w:sz w:val="28"/>
          <w:szCs w:val="28"/>
        </w:rPr>
        <w:t xml:space="preserve">75 </w:t>
      </w:r>
      <w:r w:rsidR="00067A25" w:rsidRPr="00E006BF">
        <w:rPr>
          <w:sz w:val="28"/>
          <w:szCs w:val="28"/>
        </w:rPr>
        <w:t>млн</w:t>
      </w:r>
      <w:proofErr w:type="gramStart"/>
      <w:r w:rsidR="00067A25" w:rsidRPr="00E006BF">
        <w:rPr>
          <w:sz w:val="28"/>
          <w:szCs w:val="28"/>
        </w:rPr>
        <w:t>.р</w:t>
      </w:r>
      <w:proofErr w:type="gramEnd"/>
      <w:r w:rsidR="00067A25" w:rsidRPr="00E006BF">
        <w:rPr>
          <w:sz w:val="28"/>
          <w:szCs w:val="28"/>
        </w:rPr>
        <w:t xml:space="preserve">уб. или </w:t>
      </w:r>
      <w:r w:rsidR="00906CF6">
        <w:rPr>
          <w:sz w:val="28"/>
          <w:szCs w:val="28"/>
        </w:rPr>
        <w:t>14</w:t>
      </w:r>
      <w:r w:rsidR="00067A25" w:rsidRPr="00E006BF">
        <w:rPr>
          <w:sz w:val="28"/>
          <w:szCs w:val="28"/>
        </w:rPr>
        <w:t xml:space="preserve"> процент</w:t>
      </w:r>
      <w:r w:rsidR="0053276D">
        <w:rPr>
          <w:sz w:val="28"/>
          <w:szCs w:val="28"/>
        </w:rPr>
        <w:t>ов</w:t>
      </w:r>
      <w:r w:rsidR="00067A25" w:rsidRPr="00E006BF">
        <w:rPr>
          <w:sz w:val="28"/>
          <w:szCs w:val="28"/>
        </w:rPr>
        <w:t>.</w:t>
      </w:r>
    </w:p>
    <w:p w:rsidR="004F0A9B" w:rsidRDefault="004F0A9B" w:rsidP="00AC1E58">
      <w:pPr>
        <w:spacing w:line="360" w:lineRule="auto"/>
        <w:ind w:firstLine="708"/>
        <w:jc w:val="both"/>
        <w:rPr>
          <w:sz w:val="28"/>
          <w:szCs w:val="28"/>
        </w:rPr>
      </w:pPr>
    </w:p>
    <w:p w:rsidR="00240C33" w:rsidRDefault="008F137F" w:rsidP="00AC1E58">
      <w:pPr>
        <w:spacing w:line="360" w:lineRule="auto"/>
        <w:ind w:firstLine="708"/>
        <w:jc w:val="both"/>
        <w:rPr>
          <w:sz w:val="28"/>
          <w:szCs w:val="28"/>
        </w:rPr>
      </w:pPr>
      <w:r w:rsidRPr="005A64FF">
        <w:rPr>
          <w:sz w:val="28"/>
          <w:szCs w:val="28"/>
        </w:rPr>
        <w:t>Следующим</w:t>
      </w:r>
      <w:r w:rsidR="00240C33">
        <w:rPr>
          <w:sz w:val="28"/>
          <w:szCs w:val="28"/>
        </w:rPr>
        <w:t>и</w:t>
      </w:r>
      <w:r w:rsidRPr="005A64FF">
        <w:rPr>
          <w:sz w:val="28"/>
          <w:szCs w:val="28"/>
        </w:rPr>
        <w:t xml:space="preserve"> налог</w:t>
      </w:r>
      <w:r w:rsidR="00240C33">
        <w:rPr>
          <w:sz w:val="28"/>
          <w:szCs w:val="28"/>
        </w:rPr>
        <w:t>ами</w:t>
      </w:r>
      <w:r w:rsidRPr="005A64FF">
        <w:rPr>
          <w:sz w:val="28"/>
          <w:szCs w:val="28"/>
        </w:rPr>
        <w:t xml:space="preserve"> явля</w:t>
      </w:r>
      <w:r w:rsidR="00240C33">
        <w:rPr>
          <w:sz w:val="28"/>
          <w:szCs w:val="28"/>
        </w:rPr>
        <w:t>ю</w:t>
      </w:r>
      <w:r w:rsidRPr="005A64FF">
        <w:rPr>
          <w:sz w:val="28"/>
          <w:szCs w:val="28"/>
        </w:rPr>
        <w:t>тся</w:t>
      </w:r>
      <w:r w:rsidR="005A64FF" w:rsidRPr="005A64FF">
        <w:rPr>
          <w:sz w:val="28"/>
          <w:szCs w:val="28"/>
        </w:rPr>
        <w:t xml:space="preserve"> </w:t>
      </w:r>
      <w:r w:rsidR="00240C33">
        <w:rPr>
          <w:sz w:val="28"/>
          <w:szCs w:val="28"/>
        </w:rPr>
        <w:t>н</w:t>
      </w:r>
      <w:r w:rsidR="005A64FF" w:rsidRPr="005A64FF">
        <w:rPr>
          <w:sz w:val="28"/>
          <w:szCs w:val="28"/>
        </w:rPr>
        <w:t xml:space="preserve">алоги на </w:t>
      </w:r>
      <w:r w:rsidR="00CF6AE4">
        <w:rPr>
          <w:bCs/>
          <w:sz w:val="28"/>
          <w:szCs w:val="28"/>
        </w:rPr>
        <w:t>с</w:t>
      </w:r>
      <w:r w:rsidR="005A64FF" w:rsidRPr="005A64FF">
        <w:rPr>
          <w:bCs/>
          <w:sz w:val="28"/>
          <w:szCs w:val="28"/>
        </w:rPr>
        <w:t>овокупный доход</w:t>
      </w:r>
      <w:r w:rsidR="00240C33">
        <w:rPr>
          <w:bCs/>
          <w:sz w:val="28"/>
          <w:szCs w:val="28"/>
        </w:rPr>
        <w:t>:</w:t>
      </w:r>
      <w:r w:rsidR="00240C33">
        <w:rPr>
          <w:sz w:val="28"/>
          <w:szCs w:val="28"/>
        </w:rPr>
        <w:t xml:space="preserve"> поступление в бюджет </w:t>
      </w:r>
      <w:r w:rsidRPr="005A64FF">
        <w:rPr>
          <w:sz w:val="28"/>
          <w:szCs w:val="28"/>
        </w:rPr>
        <w:t>района за 201</w:t>
      </w:r>
      <w:r w:rsidR="005A64FF" w:rsidRPr="005A64FF">
        <w:rPr>
          <w:sz w:val="28"/>
          <w:szCs w:val="28"/>
        </w:rPr>
        <w:t>2</w:t>
      </w:r>
      <w:r w:rsidRPr="005A64FF">
        <w:rPr>
          <w:sz w:val="28"/>
          <w:szCs w:val="28"/>
        </w:rPr>
        <w:t xml:space="preserve"> год при уточненном годовом плане </w:t>
      </w:r>
      <w:r w:rsidR="005A64FF" w:rsidRPr="005A64FF">
        <w:rPr>
          <w:sz w:val="28"/>
          <w:szCs w:val="28"/>
        </w:rPr>
        <w:t>1</w:t>
      </w:r>
      <w:r w:rsidR="00B34625">
        <w:rPr>
          <w:sz w:val="28"/>
          <w:szCs w:val="28"/>
        </w:rPr>
        <w:t>50 млн</w:t>
      </w:r>
      <w:proofErr w:type="gramStart"/>
      <w:r w:rsidR="005A64FF">
        <w:rPr>
          <w:sz w:val="28"/>
          <w:szCs w:val="28"/>
        </w:rPr>
        <w:t>.</w:t>
      </w:r>
      <w:r w:rsidR="0046575F" w:rsidRPr="005A64FF">
        <w:rPr>
          <w:sz w:val="28"/>
          <w:szCs w:val="28"/>
        </w:rPr>
        <w:t>р</w:t>
      </w:r>
      <w:proofErr w:type="gramEnd"/>
      <w:r w:rsidR="0046575F" w:rsidRPr="005A64FF">
        <w:rPr>
          <w:sz w:val="28"/>
          <w:szCs w:val="28"/>
        </w:rPr>
        <w:t>уб.</w:t>
      </w:r>
      <w:r w:rsidRPr="005A64FF">
        <w:rPr>
          <w:sz w:val="28"/>
          <w:szCs w:val="28"/>
        </w:rPr>
        <w:t xml:space="preserve"> составило </w:t>
      </w:r>
      <w:r w:rsidR="005A64FF" w:rsidRPr="005A64FF">
        <w:rPr>
          <w:sz w:val="28"/>
          <w:szCs w:val="28"/>
        </w:rPr>
        <w:t>1</w:t>
      </w:r>
      <w:r w:rsidR="005A64FF">
        <w:rPr>
          <w:sz w:val="28"/>
          <w:szCs w:val="28"/>
        </w:rPr>
        <w:t>5</w:t>
      </w:r>
      <w:r w:rsidR="00B34625">
        <w:rPr>
          <w:sz w:val="28"/>
          <w:szCs w:val="28"/>
        </w:rPr>
        <w:t>2 млн</w:t>
      </w:r>
      <w:r w:rsidR="005A64FF">
        <w:rPr>
          <w:sz w:val="28"/>
          <w:szCs w:val="28"/>
        </w:rPr>
        <w:t>.</w:t>
      </w:r>
      <w:r w:rsidRPr="005A64FF">
        <w:rPr>
          <w:sz w:val="28"/>
          <w:szCs w:val="28"/>
        </w:rPr>
        <w:t>руб</w:t>
      </w:r>
      <w:r w:rsidR="0046575F" w:rsidRPr="005A64FF">
        <w:rPr>
          <w:sz w:val="28"/>
          <w:szCs w:val="28"/>
        </w:rPr>
        <w:t>.</w:t>
      </w:r>
      <w:r w:rsidRPr="005A64FF">
        <w:rPr>
          <w:sz w:val="28"/>
          <w:szCs w:val="28"/>
        </w:rPr>
        <w:t xml:space="preserve"> или 10</w:t>
      </w:r>
      <w:r w:rsidR="005A64FF" w:rsidRPr="005A64FF">
        <w:rPr>
          <w:sz w:val="28"/>
          <w:szCs w:val="28"/>
        </w:rPr>
        <w:t>1</w:t>
      </w:r>
      <w:r w:rsidR="0046575F" w:rsidRPr="005A64FF">
        <w:rPr>
          <w:sz w:val="28"/>
          <w:szCs w:val="28"/>
        </w:rPr>
        <w:t xml:space="preserve"> процент</w:t>
      </w:r>
      <w:r w:rsidR="005A64FF" w:rsidRPr="005A64FF">
        <w:rPr>
          <w:sz w:val="28"/>
          <w:szCs w:val="28"/>
        </w:rPr>
        <w:t>, в том числе</w:t>
      </w:r>
      <w:r w:rsidR="00240C33">
        <w:rPr>
          <w:sz w:val="28"/>
          <w:szCs w:val="28"/>
        </w:rPr>
        <w:t>:</w:t>
      </w:r>
    </w:p>
    <w:p w:rsidR="00240C33" w:rsidRPr="00011C52" w:rsidRDefault="005A64FF" w:rsidP="00011C52">
      <w:pPr>
        <w:pStyle w:val="a6"/>
        <w:numPr>
          <w:ilvl w:val="0"/>
          <w:numId w:val="7"/>
        </w:numPr>
        <w:spacing w:line="360" w:lineRule="auto"/>
        <w:jc w:val="both"/>
        <w:rPr>
          <w:i/>
          <w:sz w:val="28"/>
          <w:szCs w:val="28"/>
        </w:rPr>
      </w:pPr>
      <w:r w:rsidRPr="00011C52">
        <w:rPr>
          <w:i/>
          <w:sz w:val="28"/>
          <w:szCs w:val="28"/>
        </w:rPr>
        <w:lastRenderedPageBreak/>
        <w:t>Единый налог на вмененный до</w:t>
      </w:r>
      <w:r w:rsidR="00240C33" w:rsidRPr="00011C52">
        <w:rPr>
          <w:i/>
          <w:sz w:val="28"/>
          <w:szCs w:val="28"/>
        </w:rPr>
        <w:t>ход</w:t>
      </w:r>
      <w:r w:rsidRPr="00011C52">
        <w:rPr>
          <w:i/>
          <w:sz w:val="28"/>
          <w:szCs w:val="28"/>
        </w:rPr>
        <w:t xml:space="preserve"> - 110 </w:t>
      </w:r>
      <w:r w:rsidR="00B34625" w:rsidRPr="00011C52">
        <w:rPr>
          <w:i/>
          <w:sz w:val="28"/>
          <w:szCs w:val="28"/>
        </w:rPr>
        <w:t>млн</w:t>
      </w:r>
      <w:r w:rsidRPr="00011C52">
        <w:rPr>
          <w:i/>
          <w:sz w:val="28"/>
          <w:szCs w:val="28"/>
        </w:rPr>
        <w:t>. руб</w:t>
      </w:r>
      <w:r w:rsidR="007A4A8A" w:rsidRPr="00011C52">
        <w:rPr>
          <w:i/>
          <w:sz w:val="28"/>
          <w:szCs w:val="28"/>
        </w:rPr>
        <w:t>.</w:t>
      </w:r>
      <w:r w:rsidRPr="00011C52">
        <w:rPr>
          <w:i/>
          <w:sz w:val="28"/>
          <w:szCs w:val="28"/>
        </w:rPr>
        <w:t xml:space="preserve"> или </w:t>
      </w:r>
      <w:r w:rsidR="00906CF6" w:rsidRPr="00011C52">
        <w:rPr>
          <w:i/>
          <w:sz w:val="28"/>
          <w:szCs w:val="28"/>
        </w:rPr>
        <w:t>101</w:t>
      </w:r>
      <w:r w:rsidRPr="00011C52">
        <w:rPr>
          <w:i/>
          <w:sz w:val="28"/>
          <w:szCs w:val="28"/>
        </w:rPr>
        <w:t xml:space="preserve">% от уточненных </w:t>
      </w:r>
      <w:r w:rsidR="00240C33" w:rsidRPr="00011C52">
        <w:rPr>
          <w:i/>
          <w:sz w:val="28"/>
          <w:szCs w:val="28"/>
        </w:rPr>
        <w:t>наз</w:t>
      </w:r>
      <w:r w:rsidRPr="00011C52">
        <w:rPr>
          <w:i/>
          <w:sz w:val="28"/>
          <w:szCs w:val="28"/>
        </w:rPr>
        <w:t>начений</w:t>
      </w:r>
      <w:r w:rsidR="00240C33" w:rsidRPr="00011C52">
        <w:rPr>
          <w:i/>
          <w:sz w:val="28"/>
          <w:szCs w:val="28"/>
        </w:rPr>
        <w:t>,</w:t>
      </w:r>
    </w:p>
    <w:p w:rsidR="005A64FF" w:rsidRPr="00011C52" w:rsidRDefault="00BB4521" w:rsidP="00011C52">
      <w:pPr>
        <w:pStyle w:val="a6"/>
        <w:numPr>
          <w:ilvl w:val="0"/>
          <w:numId w:val="7"/>
        </w:numPr>
        <w:spacing w:line="360" w:lineRule="auto"/>
        <w:jc w:val="both"/>
        <w:rPr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1073150</wp:posOffset>
            </wp:positionV>
            <wp:extent cx="5334000" cy="3858260"/>
            <wp:effectExtent l="19050" t="0" r="0" b="0"/>
            <wp:wrapThrough wrapText="bothSides">
              <wp:wrapPolygon edited="0">
                <wp:start x="-77" y="0"/>
                <wp:lineTo x="-77" y="21543"/>
                <wp:lineTo x="21600" y="21543"/>
                <wp:lineTo x="21600" y="0"/>
                <wp:lineTo x="-77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585" t="17914" r="14546" b="1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5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0AD4" w:rsidRPr="00011C52">
        <w:rPr>
          <w:i/>
          <w:sz w:val="28"/>
          <w:szCs w:val="28"/>
        </w:rPr>
        <w:t>Н</w:t>
      </w:r>
      <w:r w:rsidR="005A64FF" w:rsidRPr="00011C52">
        <w:rPr>
          <w:i/>
          <w:sz w:val="28"/>
          <w:szCs w:val="28"/>
        </w:rPr>
        <w:t>алог</w:t>
      </w:r>
      <w:r w:rsidR="00240C33" w:rsidRPr="00011C52">
        <w:rPr>
          <w:i/>
          <w:sz w:val="28"/>
          <w:szCs w:val="28"/>
        </w:rPr>
        <w:t>,</w:t>
      </w:r>
      <w:r w:rsidR="005A64FF" w:rsidRPr="00011C52">
        <w:rPr>
          <w:i/>
          <w:sz w:val="28"/>
          <w:szCs w:val="28"/>
        </w:rPr>
        <w:t xml:space="preserve"> взимаемый в связи с применением упрощенной системы налогообложения </w:t>
      </w:r>
      <w:r w:rsidR="005A64FF" w:rsidRPr="00011C52">
        <w:rPr>
          <w:i/>
          <w:sz w:val="28"/>
          <w:szCs w:val="28"/>
        </w:rPr>
        <w:softHyphen/>
        <w:t>- 41</w:t>
      </w:r>
      <w:r w:rsidR="00B34625" w:rsidRPr="00011C52">
        <w:rPr>
          <w:i/>
          <w:sz w:val="28"/>
          <w:szCs w:val="28"/>
        </w:rPr>
        <w:t xml:space="preserve"> млн</w:t>
      </w:r>
      <w:proofErr w:type="gramStart"/>
      <w:r w:rsidR="005A64FF" w:rsidRPr="00011C52">
        <w:rPr>
          <w:i/>
          <w:sz w:val="28"/>
          <w:szCs w:val="28"/>
        </w:rPr>
        <w:t>.р</w:t>
      </w:r>
      <w:proofErr w:type="gramEnd"/>
      <w:r w:rsidR="005A64FF" w:rsidRPr="00011C52">
        <w:rPr>
          <w:i/>
          <w:sz w:val="28"/>
          <w:szCs w:val="28"/>
        </w:rPr>
        <w:t>уб</w:t>
      </w:r>
      <w:r w:rsidR="007A4A8A" w:rsidRPr="00011C52">
        <w:rPr>
          <w:i/>
          <w:sz w:val="28"/>
          <w:szCs w:val="28"/>
        </w:rPr>
        <w:t>.</w:t>
      </w:r>
      <w:r w:rsidR="005A64FF" w:rsidRPr="00011C52">
        <w:rPr>
          <w:i/>
          <w:sz w:val="28"/>
          <w:szCs w:val="28"/>
        </w:rPr>
        <w:t xml:space="preserve"> ил</w:t>
      </w:r>
      <w:r w:rsidR="00011C52">
        <w:rPr>
          <w:i/>
          <w:sz w:val="28"/>
          <w:szCs w:val="28"/>
        </w:rPr>
        <w:t>и 103% от уточненных назначений.</w:t>
      </w:r>
    </w:p>
    <w:p w:rsidR="00BB4521" w:rsidRDefault="00BB4521" w:rsidP="00240C33">
      <w:pPr>
        <w:spacing w:line="360" w:lineRule="auto"/>
        <w:ind w:left="1428"/>
        <w:jc w:val="both"/>
        <w:rPr>
          <w:i/>
          <w:sz w:val="28"/>
          <w:szCs w:val="28"/>
        </w:rPr>
      </w:pPr>
    </w:p>
    <w:p w:rsidR="00BB4521" w:rsidRDefault="00BB4521" w:rsidP="00240C33">
      <w:pPr>
        <w:spacing w:line="360" w:lineRule="auto"/>
        <w:ind w:left="1428"/>
        <w:jc w:val="both"/>
        <w:rPr>
          <w:i/>
          <w:sz w:val="28"/>
          <w:szCs w:val="28"/>
        </w:rPr>
      </w:pPr>
    </w:p>
    <w:p w:rsidR="00BB4521" w:rsidRDefault="00BB4521" w:rsidP="00240C33">
      <w:pPr>
        <w:spacing w:line="360" w:lineRule="auto"/>
        <w:ind w:left="1428"/>
        <w:jc w:val="both"/>
        <w:rPr>
          <w:i/>
          <w:sz w:val="28"/>
          <w:szCs w:val="28"/>
        </w:rPr>
      </w:pPr>
    </w:p>
    <w:p w:rsidR="00BB4521" w:rsidRDefault="00BB4521" w:rsidP="00240C33">
      <w:pPr>
        <w:spacing w:line="360" w:lineRule="auto"/>
        <w:ind w:left="1428"/>
        <w:jc w:val="both"/>
        <w:rPr>
          <w:i/>
          <w:sz w:val="28"/>
          <w:szCs w:val="28"/>
        </w:rPr>
      </w:pPr>
    </w:p>
    <w:p w:rsidR="00BB4521" w:rsidRDefault="00BB4521" w:rsidP="00240C33">
      <w:pPr>
        <w:spacing w:line="360" w:lineRule="auto"/>
        <w:ind w:left="1428"/>
        <w:jc w:val="both"/>
        <w:rPr>
          <w:i/>
          <w:sz w:val="28"/>
          <w:szCs w:val="28"/>
        </w:rPr>
      </w:pPr>
    </w:p>
    <w:p w:rsidR="00BB4521" w:rsidRDefault="00BB4521" w:rsidP="00240C33">
      <w:pPr>
        <w:spacing w:line="360" w:lineRule="auto"/>
        <w:ind w:left="1428"/>
        <w:jc w:val="both"/>
        <w:rPr>
          <w:i/>
          <w:sz w:val="28"/>
          <w:szCs w:val="28"/>
        </w:rPr>
      </w:pPr>
    </w:p>
    <w:p w:rsidR="00BB4521" w:rsidRDefault="00BB4521" w:rsidP="00240C33">
      <w:pPr>
        <w:spacing w:line="360" w:lineRule="auto"/>
        <w:ind w:left="1428"/>
        <w:jc w:val="both"/>
        <w:rPr>
          <w:i/>
          <w:sz w:val="28"/>
          <w:szCs w:val="28"/>
        </w:rPr>
      </w:pPr>
    </w:p>
    <w:p w:rsidR="00BB4521" w:rsidRDefault="00BB4521" w:rsidP="00240C33">
      <w:pPr>
        <w:spacing w:line="360" w:lineRule="auto"/>
        <w:ind w:left="1428"/>
        <w:jc w:val="both"/>
        <w:rPr>
          <w:i/>
          <w:sz w:val="28"/>
          <w:szCs w:val="28"/>
        </w:rPr>
      </w:pPr>
    </w:p>
    <w:p w:rsidR="00BB4521" w:rsidRDefault="00BB4521" w:rsidP="00240C33">
      <w:pPr>
        <w:spacing w:line="360" w:lineRule="auto"/>
        <w:ind w:left="1428"/>
        <w:jc w:val="both"/>
        <w:rPr>
          <w:i/>
          <w:sz w:val="28"/>
          <w:szCs w:val="28"/>
        </w:rPr>
      </w:pPr>
    </w:p>
    <w:p w:rsidR="00AC1E58" w:rsidRDefault="00AC1E58" w:rsidP="00AC1E58">
      <w:pPr>
        <w:spacing w:line="360" w:lineRule="auto"/>
        <w:ind w:firstLine="708"/>
        <w:jc w:val="both"/>
        <w:rPr>
          <w:sz w:val="28"/>
          <w:szCs w:val="28"/>
        </w:rPr>
      </w:pPr>
    </w:p>
    <w:p w:rsidR="00AC1E58" w:rsidRDefault="00AC1E58" w:rsidP="00AC1E58">
      <w:pPr>
        <w:spacing w:line="360" w:lineRule="auto"/>
        <w:ind w:firstLine="708"/>
        <w:jc w:val="both"/>
        <w:rPr>
          <w:sz w:val="28"/>
          <w:szCs w:val="28"/>
        </w:rPr>
      </w:pPr>
    </w:p>
    <w:p w:rsidR="00AC1E58" w:rsidRDefault="00AC1E58" w:rsidP="00AC1E58">
      <w:pPr>
        <w:spacing w:line="360" w:lineRule="auto"/>
        <w:ind w:firstLine="708"/>
        <w:jc w:val="both"/>
        <w:rPr>
          <w:sz w:val="28"/>
          <w:szCs w:val="28"/>
        </w:rPr>
      </w:pPr>
    </w:p>
    <w:p w:rsidR="00011C52" w:rsidRDefault="00141017" w:rsidP="00AC1E58">
      <w:pPr>
        <w:spacing w:line="360" w:lineRule="auto"/>
        <w:ind w:firstLine="708"/>
        <w:jc w:val="both"/>
        <w:rPr>
          <w:sz w:val="28"/>
          <w:szCs w:val="28"/>
        </w:rPr>
      </w:pPr>
      <w:r w:rsidRPr="00AC1E58">
        <w:rPr>
          <w:sz w:val="28"/>
          <w:szCs w:val="28"/>
        </w:rPr>
        <w:t xml:space="preserve">Удельный вес неналоговых доходов в общей сумме всех поступлений составил </w:t>
      </w:r>
      <w:r w:rsidR="00906CF6" w:rsidRPr="00AC1E58">
        <w:rPr>
          <w:sz w:val="28"/>
          <w:szCs w:val="28"/>
        </w:rPr>
        <w:t>5</w:t>
      </w:r>
      <w:r w:rsidR="00A71222" w:rsidRPr="00AC1E58">
        <w:rPr>
          <w:sz w:val="28"/>
          <w:szCs w:val="28"/>
        </w:rPr>
        <w:t xml:space="preserve"> процент</w:t>
      </w:r>
      <w:r w:rsidR="0053276D" w:rsidRPr="00AC1E58">
        <w:rPr>
          <w:sz w:val="28"/>
          <w:szCs w:val="28"/>
        </w:rPr>
        <w:t>ов</w:t>
      </w:r>
      <w:r w:rsidRPr="00AC1E58">
        <w:rPr>
          <w:sz w:val="28"/>
          <w:szCs w:val="28"/>
        </w:rPr>
        <w:t xml:space="preserve">. </w:t>
      </w:r>
    </w:p>
    <w:p w:rsidR="00141017" w:rsidRDefault="00AC1E58" w:rsidP="00AC1E58">
      <w:pPr>
        <w:spacing w:line="360" w:lineRule="auto"/>
        <w:ind w:firstLine="708"/>
        <w:jc w:val="both"/>
        <w:rPr>
          <w:sz w:val="28"/>
          <w:szCs w:val="28"/>
        </w:rPr>
      </w:pPr>
      <w:r w:rsidRPr="00AC1E58">
        <w:rPr>
          <w:b/>
          <w:sz w:val="28"/>
          <w:szCs w:val="28"/>
        </w:rPr>
        <w:t>Н</w:t>
      </w:r>
      <w:r w:rsidR="00141017" w:rsidRPr="00AC1E58">
        <w:rPr>
          <w:b/>
          <w:sz w:val="28"/>
          <w:szCs w:val="28"/>
        </w:rPr>
        <w:t>еналоговых доходов</w:t>
      </w:r>
      <w:r w:rsidR="00141017" w:rsidRPr="00AC1E58">
        <w:rPr>
          <w:sz w:val="28"/>
          <w:szCs w:val="28"/>
        </w:rPr>
        <w:t xml:space="preserve"> в бюджет муниципального района поступило 129</w:t>
      </w:r>
      <w:r w:rsidR="00A71222" w:rsidRPr="00AC1E58">
        <w:rPr>
          <w:sz w:val="28"/>
          <w:szCs w:val="28"/>
        </w:rPr>
        <w:t xml:space="preserve"> млн</w:t>
      </w:r>
      <w:proofErr w:type="gramStart"/>
      <w:r w:rsidR="00141017" w:rsidRPr="00AC1E58">
        <w:rPr>
          <w:sz w:val="28"/>
          <w:szCs w:val="28"/>
        </w:rPr>
        <w:t>.р</w:t>
      </w:r>
      <w:proofErr w:type="gramEnd"/>
      <w:r w:rsidR="00141017" w:rsidRPr="00AC1E58">
        <w:rPr>
          <w:sz w:val="28"/>
          <w:szCs w:val="28"/>
        </w:rPr>
        <w:t>уб</w:t>
      </w:r>
      <w:r w:rsidR="007A4A8A" w:rsidRPr="00AC1E58">
        <w:rPr>
          <w:sz w:val="28"/>
          <w:szCs w:val="28"/>
        </w:rPr>
        <w:t>.</w:t>
      </w:r>
      <w:r w:rsidR="00906CF6" w:rsidRPr="00AC1E58">
        <w:rPr>
          <w:sz w:val="28"/>
          <w:szCs w:val="28"/>
        </w:rPr>
        <w:t xml:space="preserve"> или 106</w:t>
      </w:r>
      <w:r w:rsidR="00141017" w:rsidRPr="00AC1E58">
        <w:rPr>
          <w:sz w:val="28"/>
          <w:szCs w:val="28"/>
        </w:rPr>
        <w:t xml:space="preserve"> </w:t>
      </w:r>
      <w:r w:rsidR="00A71222" w:rsidRPr="00AC1E58">
        <w:rPr>
          <w:sz w:val="28"/>
          <w:szCs w:val="28"/>
        </w:rPr>
        <w:t>процент</w:t>
      </w:r>
      <w:r w:rsidR="0053276D" w:rsidRPr="00AC1E58">
        <w:rPr>
          <w:sz w:val="28"/>
          <w:szCs w:val="28"/>
        </w:rPr>
        <w:t>ов</w:t>
      </w:r>
      <w:r w:rsidR="00141017" w:rsidRPr="00AC1E58">
        <w:rPr>
          <w:sz w:val="28"/>
          <w:szCs w:val="28"/>
        </w:rPr>
        <w:t xml:space="preserve"> от уточненного годового плана. Основными источниками неналоговых поступлений в 2012 году являлись доходы от продажи материальных и нематериальных активов, поступившие в объеме 37</w:t>
      </w:r>
      <w:r w:rsidR="00A71222" w:rsidRPr="00AC1E58">
        <w:rPr>
          <w:sz w:val="28"/>
          <w:szCs w:val="28"/>
        </w:rPr>
        <w:t xml:space="preserve"> млн</w:t>
      </w:r>
      <w:proofErr w:type="gramStart"/>
      <w:r w:rsidR="00141017" w:rsidRPr="00AC1E58">
        <w:rPr>
          <w:sz w:val="28"/>
          <w:szCs w:val="28"/>
        </w:rPr>
        <w:t>.р</w:t>
      </w:r>
      <w:proofErr w:type="gramEnd"/>
      <w:r w:rsidR="00141017" w:rsidRPr="00AC1E58">
        <w:rPr>
          <w:sz w:val="28"/>
          <w:szCs w:val="28"/>
        </w:rPr>
        <w:t>уб</w:t>
      </w:r>
      <w:r w:rsidR="007A4A8A" w:rsidRPr="00AC1E58">
        <w:rPr>
          <w:sz w:val="28"/>
          <w:szCs w:val="28"/>
        </w:rPr>
        <w:t>.</w:t>
      </w:r>
      <w:r w:rsidR="00141017" w:rsidRPr="00AC1E58">
        <w:rPr>
          <w:sz w:val="28"/>
          <w:szCs w:val="28"/>
        </w:rPr>
        <w:t xml:space="preserve"> или </w:t>
      </w:r>
      <w:r w:rsidR="00906CF6" w:rsidRPr="00AC1E58">
        <w:rPr>
          <w:sz w:val="28"/>
          <w:szCs w:val="28"/>
        </w:rPr>
        <w:t>104</w:t>
      </w:r>
      <w:r w:rsidR="00141017" w:rsidRPr="00AC1E58">
        <w:rPr>
          <w:sz w:val="28"/>
          <w:szCs w:val="28"/>
        </w:rPr>
        <w:t xml:space="preserve"> </w:t>
      </w:r>
      <w:r w:rsidR="00A71222" w:rsidRPr="00AC1E58">
        <w:rPr>
          <w:sz w:val="28"/>
          <w:szCs w:val="28"/>
        </w:rPr>
        <w:t>процента</w:t>
      </w:r>
      <w:r w:rsidR="00141017" w:rsidRPr="00AC1E58">
        <w:rPr>
          <w:sz w:val="28"/>
          <w:szCs w:val="28"/>
        </w:rPr>
        <w:t xml:space="preserve"> к уточненному плану, и доходы от использования имущества, находящегося в государственной и муниципальной собственности, которые поступили в сумме 34 </w:t>
      </w:r>
      <w:r w:rsidR="00A71222" w:rsidRPr="00AC1E58">
        <w:rPr>
          <w:sz w:val="28"/>
          <w:szCs w:val="28"/>
        </w:rPr>
        <w:t>млн</w:t>
      </w:r>
      <w:r w:rsidR="00141017" w:rsidRPr="00AC1E58">
        <w:rPr>
          <w:sz w:val="28"/>
          <w:szCs w:val="28"/>
        </w:rPr>
        <w:t>.руб</w:t>
      </w:r>
      <w:r w:rsidR="007A4A8A" w:rsidRPr="00AC1E58">
        <w:rPr>
          <w:sz w:val="28"/>
          <w:szCs w:val="28"/>
        </w:rPr>
        <w:t>.</w:t>
      </w:r>
      <w:r w:rsidR="00141017" w:rsidRPr="00AC1E58">
        <w:rPr>
          <w:sz w:val="28"/>
          <w:szCs w:val="28"/>
        </w:rPr>
        <w:t xml:space="preserve"> или </w:t>
      </w:r>
      <w:r w:rsidR="00906CF6" w:rsidRPr="00AC1E58">
        <w:rPr>
          <w:sz w:val="28"/>
          <w:szCs w:val="28"/>
        </w:rPr>
        <w:t>108</w:t>
      </w:r>
      <w:r w:rsidR="00141017" w:rsidRPr="00AC1E58">
        <w:rPr>
          <w:sz w:val="28"/>
          <w:szCs w:val="28"/>
        </w:rPr>
        <w:t xml:space="preserve"> </w:t>
      </w:r>
      <w:r w:rsidR="00A71222" w:rsidRPr="00AC1E58">
        <w:rPr>
          <w:sz w:val="28"/>
          <w:szCs w:val="28"/>
        </w:rPr>
        <w:t>процент</w:t>
      </w:r>
      <w:r w:rsidR="0053276D" w:rsidRPr="00AC1E58">
        <w:rPr>
          <w:sz w:val="28"/>
          <w:szCs w:val="28"/>
        </w:rPr>
        <w:t>ов</w:t>
      </w:r>
      <w:r w:rsidR="00141017" w:rsidRPr="00AC1E58">
        <w:rPr>
          <w:sz w:val="28"/>
          <w:szCs w:val="28"/>
        </w:rPr>
        <w:t xml:space="preserve"> к уточненному плану</w:t>
      </w:r>
      <w:r w:rsidR="00772040">
        <w:rPr>
          <w:sz w:val="28"/>
          <w:szCs w:val="28"/>
        </w:rPr>
        <w:t xml:space="preserve"> (</w:t>
      </w:r>
      <w:r w:rsidR="00772040" w:rsidRPr="00F14C6E">
        <w:rPr>
          <w:i/>
          <w:sz w:val="28"/>
          <w:szCs w:val="28"/>
        </w:rPr>
        <w:t>см.слайд ниже</w:t>
      </w:r>
      <w:r w:rsidR="00772040">
        <w:rPr>
          <w:sz w:val="28"/>
          <w:szCs w:val="28"/>
        </w:rPr>
        <w:t>)</w:t>
      </w:r>
      <w:r w:rsidR="00141017" w:rsidRPr="00AC1E58">
        <w:rPr>
          <w:sz w:val="28"/>
          <w:szCs w:val="28"/>
        </w:rPr>
        <w:t>.</w:t>
      </w:r>
    </w:p>
    <w:p w:rsidR="00011C52" w:rsidRDefault="00011C52" w:rsidP="00AC1E5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98425</wp:posOffset>
            </wp:positionV>
            <wp:extent cx="5692140" cy="4220210"/>
            <wp:effectExtent l="19050" t="0" r="3810" b="0"/>
            <wp:wrapThrough wrapText="bothSides">
              <wp:wrapPolygon edited="0">
                <wp:start x="-72" y="0"/>
                <wp:lineTo x="-72" y="21548"/>
                <wp:lineTo x="21614" y="21548"/>
                <wp:lineTo x="21614" y="0"/>
                <wp:lineTo x="-72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588" t="17647" r="14212" b="13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22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017" w:rsidRPr="00AC1E58" w:rsidRDefault="00141017" w:rsidP="00AC1E58">
      <w:pPr>
        <w:spacing w:line="360" w:lineRule="auto"/>
        <w:ind w:firstLine="708"/>
        <w:jc w:val="both"/>
        <w:rPr>
          <w:sz w:val="28"/>
          <w:szCs w:val="28"/>
        </w:rPr>
      </w:pPr>
      <w:r w:rsidRPr="00AC1E58">
        <w:rPr>
          <w:sz w:val="28"/>
          <w:szCs w:val="28"/>
        </w:rPr>
        <w:t xml:space="preserve">Поступления от платы за негативное воздействие на окружающую среду составили </w:t>
      </w:r>
      <w:r w:rsidR="00906CF6" w:rsidRPr="00AC1E58">
        <w:rPr>
          <w:sz w:val="28"/>
          <w:szCs w:val="28"/>
        </w:rPr>
        <w:t>27</w:t>
      </w:r>
      <w:r w:rsidR="00A71222" w:rsidRPr="00AC1E58">
        <w:rPr>
          <w:sz w:val="28"/>
          <w:szCs w:val="28"/>
        </w:rPr>
        <w:t xml:space="preserve"> млн</w:t>
      </w:r>
      <w:proofErr w:type="gramStart"/>
      <w:r w:rsidRPr="00AC1E58">
        <w:rPr>
          <w:sz w:val="28"/>
          <w:szCs w:val="28"/>
        </w:rPr>
        <w:t>.р</w:t>
      </w:r>
      <w:proofErr w:type="gramEnd"/>
      <w:r w:rsidRPr="00AC1E58">
        <w:rPr>
          <w:sz w:val="28"/>
          <w:szCs w:val="28"/>
        </w:rPr>
        <w:t>уб</w:t>
      </w:r>
      <w:r w:rsidR="007A4A8A" w:rsidRPr="00AC1E58">
        <w:rPr>
          <w:sz w:val="28"/>
          <w:szCs w:val="28"/>
        </w:rPr>
        <w:t>.</w:t>
      </w:r>
      <w:r w:rsidRPr="00AC1E58">
        <w:rPr>
          <w:sz w:val="28"/>
          <w:szCs w:val="28"/>
        </w:rPr>
        <w:t xml:space="preserve"> или на </w:t>
      </w:r>
      <w:r w:rsidR="00906CF6" w:rsidRPr="00AC1E58">
        <w:rPr>
          <w:sz w:val="28"/>
          <w:szCs w:val="28"/>
        </w:rPr>
        <w:t>102</w:t>
      </w:r>
      <w:r w:rsidR="00A71222" w:rsidRPr="00AC1E58">
        <w:rPr>
          <w:sz w:val="28"/>
          <w:szCs w:val="28"/>
        </w:rPr>
        <w:t xml:space="preserve"> процента</w:t>
      </w:r>
      <w:r w:rsidRPr="00AC1E58">
        <w:rPr>
          <w:sz w:val="28"/>
          <w:szCs w:val="28"/>
        </w:rPr>
        <w:t xml:space="preserve"> от уточненного плана.</w:t>
      </w:r>
    </w:p>
    <w:p w:rsidR="00011C52" w:rsidRDefault="00011C52" w:rsidP="004C623A">
      <w:pPr>
        <w:spacing w:line="360" w:lineRule="auto"/>
        <w:ind w:firstLine="720"/>
        <w:jc w:val="both"/>
        <w:rPr>
          <w:sz w:val="28"/>
          <w:szCs w:val="28"/>
        </w:rPr>
      </w:pPr>
    </w:p>
    <w:p w:rsidR="004C623A" w:rsidRPr="00572013" w:rsidRDefault="004C623A" w:rsidP="004C62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4C623A">
        <w:rPr>
          <w:sz w:val="28"/>
          <w:szCs w:val="28"/>
        </w:rPr>
        <w:t>бъем безвозмездных поступлений</w:t>
      </w:r>
      <w:r w:rsidRPr="00572013">
        <w:rPr>
          <w:sz w:val="28"/>
          <w:szCs w:val="28"/>
        </w:rPr>
        <w:t xml:space="preserve"> от бюджетов других уровней составил </w:t>
      </w:r>
      <w:r>
        <w:rPr>
          <w:sz w:val="28"/>
          <w:szCs w:val="28"/>
        </w:rPr>
        <w:t>1 76</w:t>
      </w:r>
      <w:r w:rsidR="00F7658D">
        <w:rPr>
          <w:sz w:val="28"/>
          <w:szCs w:val="28"/>
        </w:rPr>
        <w:t>1</w:t>
      </w:r>
      <w:r>
        <w:rPr>
          <w:sz w:val="28"/>
          <w:szCs w:val="28"/>
        </w:rPr>
        <w:t xml:space="preserve"> млн</w:t>
      </w:r>
      <w:r w:rsidRPr="0057201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72013">
        <w:rPr>
          <w:sz w:val="28"/>
          <w:szCs w:val="28"/>
        </w:rPr>
        <w:t>руб</w:t>
      </w:r>
      <w:r>
        <w:rPr>
          <w:sz w:val="28"/>
          <w:szCs w:val="28"/>
        </w:rPr>
        <w:t>лей, в</w:t>
      </w:r>
      <w:r w:rsidRPr="00572013">
        <w:rPr>
          <w:sz w:val="28"/>
          <w:szCs w:val="28"/>
        </w:rPr>
        <w:t xml:space="preserve"> том числе:</w:t>
      </w:r>
    </w:p>
    <w:p w:rsidR="004C623A" w:rsidRDefault="004C623A" w:rsidP="004C623A">
      <w:pPr>
        <w:spacing w:line="360" w:lineRule="auto"/>
        <w:ind w:firstLine="720"/>
        <w:jc w:val="both"/>
        <w:rPr>
          <w:sz w:val="28"/>
          <w:szCs w:val="28"/>
        </w:rPr>
      </w:pPr>
      <w:r w:rsidRPr="00572013">
        <w:rPr>
          <w:sz w:val="28"/>
          <w:szCs w:val="28"/>
        </w:rPr>
        <w:t xml:space="preserve">- субсидии – </w:t>
      </w:r>
      <w:r>
        <w:rPr>
          <w:sz w:val="28"/>
          <w:szCs w:val="28"/>
        </w:rPr>
        <w:t xml:space="preserve">  449 млн. рублей,</w:t>
      </w:r>
    </w:p>
    <w:p w:rsidR="004C623A" w:rsidRPr="00572013" w:rsidRDefault="004C623A" w:rsidP="004C623A">
      <w:pPr>
        <w:spacing w:line="360" w:lineRule="auto"/>
        <w:ind w:firstLine="720"/>
        <w:jc w:val="both"/>
        <w:rPr>
          <w:sz w:val="28"/>
          <w:szCs w:val="28"/>
        </w:rPr>
      </w:pPr>
      <w:r w:rsidRPr="00572013">
        <w:rPr>
          <w:sz w:val="28"/>
          <w:szCs w:val="28"/>
        </w:rPr>
        <w:t xml:space="preserve">- субвенции – </w:t>
      </w:r>
      <w:r>
        <w:rPr>
          <w:sz w:val="28"/>
          <w:szCs w:val="28"/>
        </w:rPr>
        <w:t>571 млн</w:t>
      </w:r>
      <w:r w:rsidRPr="0057201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72013">
        <w:rPr>
          <w:sz w:val="28"/>
          <w:szCs w:val="28"/>
        </w:rPr>
        <w:t>руб</w:t>
      </w:r>
      <w:r>
        <w:rPr>
          <w:sz w:val="28"/>
          <w:szCs w:val="28"/>
        </w:rPr>
        <w:t>лей,</w:t>
      </w:r>
    </w:p>
    <w:p w:rsidR="004C623A" w:rsidRDefault="004C623A" w:rsidP="004C623A">
      <w:pPr>
        <w:pStyle w:val="aa"/>
        <w:widowControl w:val="0"/>
        <w:spacing w:line="360" w:lineRule="auto"/>
        <w:ind w:firstLine="720"/>
        <w:rPr>
          <w:szCs w:val="28"/>
        </w:rPr>
      </w:pPr>
      <w:r w:rsidRPr="00572013">
        <w:rPr>
          <w:szCs w:val="28"/>
        </w:rPr>
        <w:t xml:space="preserve">- </w:t>
      </w:r>
      <w:r>
        <w:rPr>
          <w:szCs w:val="28"/>
        </w:rPr>
        <w:t xml:space="preserve">иные межбюджетные трансферты </w:t>
      </w:r>
      <w:r w:rsidRPr="00572013">
        <w:rPr>
          <w:szCs w:val="28"/>
        </w:rPr>
        <w:t xml:space="preserve"> - </w:t>
      </w:r>
      <w:r>
        <w:rPr>
          <w:szCs w:val="28"/>
        </w:rPr>
        <w:t>74</w:t>
      </w:r>
      <w:r w:rsidR="00954319">
        <w:rPr>
          <w:szCs w:val="28"/>
        </w:rPr>
        <w:t>6</w:t>
      </w:r>
      <w:r w:rsidRPr="00572013">
        <w:rPr>
          <w:szCs w:val="28"/>
        </w:rPr>
        <w:t xml:space="preserve"> </w:t>
      </w:r>
      <w:r w:rsidR="00954319">
        <w:rPr>
          <w:szCs w:val="28"/>
        </w:rPr>
        <w:t>млн</w:t>
      </w:r>
      <w:r w:rsidRPr="00572013">
        <w:rPr>
          <w:szCs w:val="28"/>
        </w:rPr>
        <w:t>.</w:t>
      </w:r>
      <w:r>
        <w:rPr>
          <w:szCs w:val="28"/>
        </w:rPr>
        <w:t xml:space="preserve"> </w:t>
      </w:r>
      <w:r w:rsidRPr="00572013">
        <w:rPr>
          <w:szCs w:val="28"/>
        </w:rPr>
        <w:t>руб</w:t>
      </w:r>
      <w:r w:rsidR="00954319">
        <w:rPr>
          <w:szCs w:val="28"/>
        </w:rPr>
        <w:t>лей</w:t>
      </w:r>
      <w:r w:rsidR="00F7658D">
        <w:rPr>
          <w:szCs w:val="28"/>
        </w:rPr>
        <w:t>,</w:t>
      </w:r>
      <w:r w:rsidR="000D4D57">
        <w:rPr>
          <w:szCs w:val="28"/>
        </w:rPr>
        <w:t xml:space="preserve"> в т.ч. межбюджетные трансферты из поселений – 652 млн. рублей,</w:t>
      </w:r>
    </w:p>
    <w:p w:rsidR="00F7658D" w:rsidRDefault="00F7658D" w:rsidP="004C623A">
      <w:pPr>
        <w:pStyle w:val="aa"/>
        <w:widowControl w:val="0"/>
        <w:spacing w:line="360" w:lineRule="auto"/>
        <w:ind w:firstLine="720"/>
        <w:rPr>
          <w:szCs w:val="28"/>
        </w:rPr>
      </w:pPr>
      <w:r>
        <w:rPr>
          <w:szCs w:val="28"/>
        </w:rPr>
        <w:t>- возврат остатков субсидий и субвенций из РТ – 5 млн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уб.</w:t>
      </w:r>
    </w:p>
    <w:p w:rsidR="00011C52" w:rsidRDefault="00B4416B" w:rsidP="00EC1535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11C52" w:rsidRDefault="00011C52" w:rsidP="00EC1535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11C52" w:rsidRDefault="00011C52" w:rsidP="00EC1535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11C52" w:rsidRDefault="00011C52" w:rsidP="00EC1535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11C52" w:rsidRDefault="00011C52" w:rsidP="00EC1535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76DF9" w:rsidRPr="00696625" w:rsidRDefault="00B4416B" w:rsidP="00EC1535">
      <w:pPr>
        <w:pStyle w:val="a6"/>
        <w:spacing w:line="360" w:lineRule="auto"/>
        <w:ind w:left="0"/>
        <w:jc w:val="both"/>
        <w:rPr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AC1E58" w:rsidRPr="00AC1E58">
        <w:rPr>
          <w:b/>
          <w:sz w:val="28"/>
          <w:szCs w:val="28"/>
          <w:u w:val="single"/>
        </w:rPr>
        <w:t>ПО</w:t>
      </w:r>
      <w:r w:rsidRPr="00AC1E58">
        <w:rPr>
          <w:b/>
          <w:sz w:val="28"/>
          <w:szCs w:val="28"/>
          <w:u w:val="single"/>
        </w:rPr>
        <w:t xml:space="preserve"> </w:t>
      </w:r>
      <w:r w:rsidR="00AC1E58">
        <w:rPr>
          <w:b/>
          <w:sz w:val="28"/>
          <w:szCs w:val="28"/>
          <w:u w:val="single"/>
        </w:rPr>
        <w:t>РАСХОДАМ</w:t>
      </w:r>
    </w:p>
    <w:p w:rsidR="00376DF9" w:rsidRDefault="004C40B7" w:rsidP="00376DF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Кассовые расходы по </w:t>
      </w:r>
      <w:r w:rsidR="00EC1535">
        <w:rPr>
          <w:sz w:val="28"/>
          <w:szCs w:val="28"/>
        </w:rPr>
        <w:t>консолидированно</w:t>
      </w:r>
      <w:r>
        <w:rPr>
          <w:sz w:val="28"/>
          <w:szCs w:val="28"/>
        </w:rPr>
        <w:t>му</w:t>
      </w:r>
      <w:r w:rsidR="00EC1535">
        <w:rPr>
          <w:sz w:val="28"/>
          <w:szCs w:val="28"/>
        </w:rPr>
        <w:t xml:space="preserve"> </w:t>
      </w:r>
      <w:r w:rsidR="00376DF9" w:rsidRPr="00C603E8">
        <w:rPr>
          <w:sz w:val="28"/>
          <w:szCs w:val="28"/>
        </w:rPr>
        <w:t>бюджет</w:t>
      </w:r>
      <w:r>
        <w:rPr>
          <w:sz w:val="28"/>
          <w:szCs w:val="28"/>
        </w:rPr>
        <w:t>у</w:t>
      </w:r>
      <w:r w:rsidR="00376DF9" w:rsidRPr="00C603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Альметьевского муниципального района </w:t>
      </w:r>
      <w:r w:rsidR="00376DF9" w:rsidRPr="00C603E8">
        <w:rPr>
          <w:sz w:val="28"/>
          <w:szCs w:val="28"/>
        </w:rPr>
        <w:t>за 201</w:t>
      </w:r>
      <w:r w:rsidR="00EC1535">
        <w:rPr>
          <w:sz w:val="28"/>
          <w:szCs w:val="28"/>
        </w:rPr>
        <w:t>2</w:t>
      </w:r>
      <w:r w:rsidR="00376DF9" w:rsidRPr="00C603E8">
        <w:rPr>
          <w:sz w:val="28"/>
          <w:szCs w:val="28"/>
        </w:rPr>
        <w:t xml:space="preserve"> год составил</w:t>
      </w:r>
      <w:r>
        <w:rPr>
          <w:sz w:val="28"/>
          <w:szCs w:val="28"/>
        </w:rPr>
        <w:t>и</w:t>
      </w:r>
      <w:r w:rsidR="00376DF9" w:rsidRPr="00C603E8">
        <w:rPr>
          <w:sz w:val="28"/>
          <w:szCs w:val="28"/>
        </w:rPr>
        <w:t xml:space="preserve"> 2 </w:t>
      </w:r>
      <w:r w:rsidR="00EC1535">
        <w:rPr>
          <w:sz w:val="28"/>
          <w:szCs w:val="28"/>
        </w:rPr>
        <w:t>998</w:t>
      </w:r>
      <w:r w:rsidR="00376DF9" w:rsidRPr="00C603E8">
        <w:rPr>
          <w:sz w:val="28"/>
          <w:szCs w:val="28"/>
        </w:rPr>
        <w:t xml:space="preserve"> млн. руб. или 99</w:t>
      </w:r>
      <w:r w:rsidR="009B0589">
        <w:rPr>
          <w:sz w:val="28"/>
          <w:szCs w:val="28"/>
        </w:rPr>
        <w:t>,4</w:t>
      </w:r>
      <w:r w:rsidR="00376DF9">
        <w:rPr>
          <w:sz w:val="28"/>
          <w:szCs w:val="28"/>
        </w:rPr>
        <w:t>%</w:t>
      </w:r>
      <w:r w:rsidR="00376DF9" w:rsidRPr="00C603E8">
        <w:rPr>
          <w:sz w:val="28"/>
          <w:szCs w:val="28"/>
        </w:rPr>
        <w:t xml:space="preserve"> </w:t>
      </w:r>
      <w:r w:rsidR="00376DF9">
        <w:rPr>
          <w:sz w:val="28"/>
          <w:szCs w:val="28"/>
        </w:rPr>
        <w:t xml:space="preserve"> </w:t>
      </w:r>
      <w:r w:rsidR="00376DF9" w:rsidRPr="00C603E8">
        <w:rPr>
          <w:sz w:val="28"/>
          <w:szCs w:val="28"/>
        </w:rPr>
        <w:t>к уточненному годовому плану (</w:t>
      </w:r>
      <w:r w:rsidR="00EC1535">
        <w:rPr>
          <w:sz w:val="28"/>
          <w:szCs w:val="28"/>
        </w:rPr>
        <w:t>3 015</w:t>
      </w:r>
      <w:r w:rsidR="00376DF9" w:rsidRPr="00C603E8">
        <w:rPr>
          <w:sz w:val="28"/>
          <w:szCs w:val="28"/>
        </w:rPr>
        <w:t xml:space="preserve"> млн. руб.)</w:t>
      </w:r>
      <w:r w:rsidR="00DA5A55">
        <w:rPr>
          <w:sz w:val="28"/>
          <w:szCs w:val="28"/>
        </w:rPr>
        <w:t>, из них за счет средств:</w:t>
      </w:r>
    </w:p>
    <w:p w:rsidR="00DA5A55" w:rsidRDefault="00DA5A55" w:rsidP="00376DF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местного бюджета</w:t>
      </w:r>
      <w:r w:rsidR="00AB4B2E">
        <w:rPr>
          <w:sz w:val="28"/>
          <w:szCs w:val="28"/>
        </w:rPr>
        <w:t xml:space="preserve"> </w:t>
      </w:r>
      <w:r w:rsidR="00DE7DD0">
        <w:rPr>
          <w:sz w:val="28"/>
          <w:szCs w:val="28"/>
        </w:rPr>
        <w:t>–</w:t>
      </w:r>
      <w:r w:rsidR="00AB4B2E">
        <w:rPr>
          <w:sz w:val="28"/>
          <w:szCs w:val="28"/>
        </w:rPr>
        <w:t xml:space="preserve"> </w:t>
      </w:r>
      <w:r w:rsidR="00DE7DD0">
        <w:rPr>
          <w:sz w:val="28"/>
          <w:szCs w:val="28"/>
        </w:rPr>
        <w:t>1 88</w:t>
      </w:r>
      <w:r w:rsidR="00B9656E">
        <w:rPr>
          <w:sz w:val="28"/>
          <w:szCs w:val="28"/>
        </w:rPr>
        <w:t>4</w:t>
      </w:r>
      <w:r w:rsidR="00AB4B2E">
        <w:rPr>
          <w:sz w:val="28"/>
          <w:szCs w:val="28"/>
        </w:rPr>
        <w:t xml:space="preserve"> млн.</w:t>
      </w:r>
      <w:r w:rsidR="003E1BE5">
        <w:rPr>
          <w:sz w:val="28"/>
          <w:szCs w:val="28"/>
        </w:rPr>
        <w:t xml:space="preserve"> </w:t>
      </w:r>
      <w:r w:rsidR="00AB4B2E">
        <w:rPr>
          <w:sz w:val="28"/>
          <w:szCs w:val="28"/>
        </w:rPr>
        <w:t xml:space="preserve">руб. или </w:t>
      </w:r>
      <w:r w:rsidR="00DE7DD0">
        <w:rPr>
          <w:sz w:val="28"/>
          <w:szCs w:val="28"/>
        </w:rPr>
        <w:t>63</w:t>
      </w:r>
      <w:r w:rsidR="00AB4B2E">
        <w:rPr>
          <w:sz w:val="28"/>
          <w:szCs w:val="28"/>
        </w:rPr>
        <w:t>% от общего объема;</w:t>
      </w:r>
    </w:p>
    <w:p w:rsidR="00AB4B2E" w:rsidRDefault="00AC1E58" w:rsidP="00376DF9">
      <w:pPr>
        <w:spacing w:line="360" w:lineRule="auto"/>
        <w:ind w:firstLine="567"/>
        <w:jc w:val="both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468630</wp:posOffset>
            </wp:positionV>
            <wp:extent cx="5758180" cy="4451350"/>
            <wp:effectExtent l="19050" t="0" r="0" b="0"/>
            <wp:wrapThrough wrapText="bothSides">
              <wp:wrapPolygon edited="0">
                <wp:start x="-71" y="0"/>
                <wp:lineTo x="-71" y="21538"/>
                <wp:lineTo x="21581" y="21538"/>
                <wp:lineTo x="21581" y="0"/>
                <wp:lineTo x="-71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772" t="17380" r="16218" b="13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B2E">
        <w:rPr>
          <w:sz w:val="28"/>
          <w:szCs w:val="28"/>
        </w:rPr>
        <w:t xml:space="preserve">- бюджета </w:t>
      </w:r>
      <w:r w:rsidR="00DE7DD0">
        <w:rPr>
          <w:sz w:val="28"/>
          <w:szCs w:val="28"/>
        </w:rPr>
        <w:t>РФ, РТ</w:t>
      </w:r>
      <w:r w:rsidR="00AB4B2E">
        <w:rPr>
          <w:sz w:val="28"/>
          <w:szCs w:val="28"/>
        </w:rPr>
        <w:t xml:space="preserve"> </w:t>
      </w:r>
      <w:r w:rsidR="00DE7DD0">
        <w:rPr>
          <w:sz w:val="28"/>
          <w:szCs w:val="28"/>
        </w:rPr>
        <w:t>–</w:t>
      </w:r>
      <w:r w:rsidR="00AB4B2E">
        <w:rPr>
          <w:sz w:val="28"/>
          <w:szCs w:val="28"/>
        </w:rPr>
        <w:t xml:space="preserve"> </w:t>
      </w:r>
      <w:r w:rsidR="00B9656E">
        <w:rPr>
          <w:sz w:val="28"/>
          <w:szCs w:val="28"/>
        </w:rPr>
        <w:t>1 114</w:t>
      </w:r>
      <w:r w:rsidR="00AB4B2E">
        <w:rPr>
          <w:sz w:val="28"/>
          <w:szCs w:val="28"/>
        </w:rPr>
        <w:t xml:space="preserve"> млн.</w:t>
      </w:r>
      <w:r w:rsidR="003E1BE5">
        <w:rPr>
          <w:sz w:val="28"/>
          <w:szCs w:val="28"/>
        </w:rPr>
        <w:t xml:space="preserve"> </w:t>
      </w:r>
      <w:r w:rsidR="00AB4B2E">
        <w:rPr>
          <w:sz w:val="28"/>
          <w:szCs w:val="28"/>
        </w:rPr>
        <w:t xml:space="preserve">руб. или </w:t>
      </w:r>
      <w:r w:rsidR="00DE7DD0">
        <w:rPr>
          <w:sz w:val="28"/>
          <w:szCs w:val="28"/>
        </w:rPr>
        <w:t>37</w:t>
      </w:r>
      <w:r w:rsidR="00AB4B2E">
        <w:rPr>
          <w:sz w:val="28"/>
          <w:szCs w:val="28"/>
        </w:rPr>
        <w:t xml:space="preserve">%. </w:t>
      </w:r>
    </w:p>
    <w:p w:rsidR="00AB4B2E" w:rsidRDefault="00AB4B2E" w:rsidP="00376DF9">
      <w:pPr>
        <w:spacing w:line="360" w:lineRule="auto"/>
        <w:ind w:firstLine="567"/>
        <w:jc w:val="both"/>
        <w:rPr>
          <w:sz w:val="28"/>
          <w:szCs w:val="28"/>
        </w:rPr>
      </w:pPr>
    </w:p>
    <w:p w:rsidR="00634BEA" w:rsidRDefault="00AB4B2E" w:rsidP="003B72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сравнению с 2011 годом объем расходов </w:t>
      </w:r>
      <w:r w:rsidR="00712607">
        <w:rPr>
          <w:sz w:val="28"/>
          <w:szCs w:val="28"/>
        </w:rPr>
        <w:t xml:space="preserve">консолидированного </w:t>
      </w:r>
      <w:r>
        <w:rPr>
          <w:sz w:val="28"/>
          <w:szCs w:val="28"/>
        </w:rPr>
        <w:t xml:space="preserve">бюджета Альметьевского муниципального района увеличился на </w:t>
      </w:r>
      <w:r w:rsidR="008401C4">
        <w:rPr>
          <w:sz w:val="28"/>
          <w:szCs w:val="28"/>
        </w:rPr>
        <w:t>228</w:t>
      </w:r>
      <w:r>
        <w:rPr>
          <w:sz w:val="28"/>
          <w:szCs w:val="28"/>
        </w:rPr>
        <w:t xml:space="preserve"> млн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</w:t>
      </w:r>
      <w:r w:rsidR="008401C4">
        <w:rPr>
          <w:sz w:val="28"/>
          <w:szCs w:val="28"/>
        </w:rPr>
        <w:t xml:space="preserve"> или 108</w:t>
      </w:r>
      <w:r w:rsidR="006044AD">
        <w:rPr>
          <w:sz w:val="28"/>
          <w:szCs w:val="28"/>
        </w:rPr>
        <w:t xml:space="preserve">%. </w:t>
      </w:r>
    </w:p>
    <w:p w:rsidR="009B0589" w:rsidRDefault="009B0589" w:rsidP="003B72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Смотрите слайд ниже.</w:t>
      </w:r>
    </w:p>
    <w:p w:rsidR="009B0589" w:rsidRDefault="009B0589" w:rsidP="003B72C7">
      <w:pPr>
        <w:spacing w:line="360" w:lineRule="auto"/>
        <w:ind w:firstLine="709"/>
        <w:jc w:val="both"/>
        <w:rPr>
          <w:sz w:val="28"/>
          <w:szCs w:val="28"/>
        </w:rPr>
      </w:pPr>
    </w:p>
    <w:p w:rsidR="009B0589" w:rsidRDefault="009B0589" w:rsidP="003B72C7">
      <w:pPr>
        <w:spacing w:line="360" w:lineRule="auto"/>
        <w:ind w:firstLine="709"/>
        <w:jc w:val="both"/>
        <w:rPr>
          <w:sz w:val="28"/>
          <w:szCs w:val="28"/>
        </w:rPr>
      </w:pPr>
    </w:p>
    <w:p w:rsidR="009B0589" w:rsidRDefault="009B0589" w:rsidP="003B72C7">
      <w:pPr>
        <w:spacing w:line="360" w:lineRule="auto"/>
        <w:ind w:firstLine="709"/>
        <w:jc w:val="both"/>
        <w:rPr>
          <w:sz w:val="28"/>
          <w:szCs w:val="28"/>
        </w:rPr>
      </w:pPr>
    </w:p>
    <w:p w:rsidR="009B0589" w:rsidRDefault="009B0589" w:rsidP="003B72C7">
      <w:pPr>
        <w:spacing w:line="360" w:lineRule="auto"/>
        <w:ind w:firstLine="709"/>
        <w:jc w:val="both"/>
        <w:rPr>
          <w:sz w:val="28"/>
          <w:szCs w:val="28"/>
        </w:rPr>
      </w:pPr>
    </w:p>
    <w:p w:rsidR="009B0589" w:rsidRDefault="009B0589" w:rsidP="003B72C7">
      <w:pPr>
        <w:spacing w:line="360" w:lineRule="auto"/>
        <w:ind w:firstLine="709"/>
        <w:jc w:val="both"/>
        <w:rPr>
          <w:sz w:val="28"/>
          <w:szCs w:val="28"/>
        </w:rPr>
      </w:pPr>
    </w:p>
    <w:p w:rsidR="009B0589" w:rsidRDefault="009B0589" w:rsidP="003B72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-42545</wp:posOffset>
            </wp:positionV>
            <wp:extent cx="5928995" cy="4460875"/>
            <wp:effectExtent l="19050" t="0" r="0" b="0"/>
            <wp:wrapThrough wrapText="bothSides">
              <wp:wrapPolygon edited="0">
                <wp:start x="-69" y="0"/>
                <wp:lineTo x="-69" y="21492"/>
                <wp:lineTo x="21584" y="21492"/>
                <wp:lineTo x="21584" y="0"/>
                <wp:lineTo x="-69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772" t="17647" r="14713" b="13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6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1DE" w:rsidRDefault="00177318" w:rsidP="003B72C7">
      <w:pPr>
        <w:spacing w:line="360" w:lineRule="auto"/>
        <w:ind w:firstLine="709"/>
        <w:jc w:val="both"/>
        <w:rPr>
          <w:rStyle w:val="FontStyle33"/>
        </w:rPr>
      </w:pPr>
      <w:r w:rsidRPr="008F35D2">
        <w:rPr>
          <w:sz w:val="28"/>
          <w:szCs w:val="28"/>
          <w:u w:val="single"/>
        </w:rPr>
        <w:t>По разделу «Общегосударственные вопросы»</w:t>
      </w:r>
      <w:r>
        <w:rPr>
          <w:sz w:val="28"/>
          <w:szCs w:val="28"/>
        </w:rPr>
        <w:t xml:space="preserve"> </w:t>
      </w:r>
      <w:r w:rsidR="008F35D2">
        <w:rPr>
          <w:sz w:val="28"/>
          <w:szCs w:val="28"/>
        </w:rPr>
        <w:t>общая сумма расходов составила 273 млн.</w:t>
      </w:r>
      <w:r w:rsidR="003E1BE5">
        <w:rPr>
          <w:sz w:val="28"/>
          <w:szCs w:val="28"/>
        </w:rPr>
        <w:t xml:space="preserve"> </w:t>
      </w:r>
      <w:r w:rsidR="008F35D2">
        <w:rPr>
          <w:sz w:val="28"/>
          <w:szCs w:val="28"/>
        </w:rPr>
        <w:t>руб. У</w:t>
      </w:r>
      <w:r>
        <w:rPr>
          <w:sz w:val="28"/>
          <w:szCs w:val="28"/>
        </w:rPr>
        <w:t xml:space="preserve">величение расходов относительно 2011 года связано с </w:t>
      </w:r>
      <w:r w:rsidR="00215959">
        <w:rPr>
          <w:sz w:val="28"/>
          <w:szCs w:val="28"/>
        </w:rPr>
        <w:t xml:space="preserve">ростом оплаты коммунальных услуг, связи, ГСМ, индексацией </w:t>
      </w:r>
      <w:r>
        <w:rPr>
          <w:sz w:val="28"/>
          <w:szCs w:val="28"/>
        </w:rPr>
        <w:t xml:space="preserve">заработной платы </w:t>
      </w:r>
      <w:r w:rsidR="008F35D2">
        <w:rPr>
          <w:sz w:val="28"/>
          <w:szCs w:val="28"/>
        </w:rPr>
        <w:t xml:space="preserve">работников органов местного самоуправления </w:t>
      </w:r>
      <w:r>
        <w:rPr>
          <w:sz w:val="28"/>
          <w:szCs w:val="28"/>
        </w:rPr>
        <w:t>на 6%</w:t>
      </w:r>
      <w:r w:rsidRPr="00177318">
        <w:rPr>
          <w:sz w:val="28"/>
          <w:szCs w:val="28"/>
        </w:rPr>
        <w:t xml:space="preserve"> </w:t>
      </w:r>
      <w:r>
        <w:rPr>
          <w:sz w:val="28"/>
          <w:szCs w:val="28"/>
        </w:rPr>
        <w:t>с 1 октября</w:t>
      </w:r>
      <w:r w:rsidR="00215959">
        <w:rPr>
          <w:rStyle w:val="FontStyle33"/>
        </w:rPr>
        <w:t xml:space="preserve">. </w:t>
      </w:r>
    </w:p>
    <w:p w:rsidR="00177318" w:rsidRDefault="005641DE" w:rsidP="003B72C7">
      <w:pPr>
        <w:spacing w:line="360" w:lineRule="auto"/>
        <w:ind w:firstLine="709"/>
        <w:jc w:val="both"/>
        <w:rPr>
          <w:sz w:val="28"/>
          <w:szCs w:val="28"/>
        </w:rPr>
      </w:pPr>
      <w:r w:rsidRPr="00B66EE4">
        <w:rPr>
          <w:sz w:val="28"/>
          <w:szCs w:val="28"/>
          <w:u w:val="single"/>
        </w:rPr>
        <w:t>По разделу «Национальная оборона»</w:t>
      </w:r>
      <w:r w:rsidR="00177318" w:rsidRPr="005641DE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расходы исполнены в сумме 3 млн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</w:t>
      </w:r>
    </w:p>
    <w:p w:rsidR="001531EB" w:rsidRPr="005641DE" w:rsidRDefault="001531EB" w:rsidP="003B72C7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B66EE4">
        <w:rPr>
          <w:sz w:val="28"/>
          <w:szCs w:val="28"/>
          <w:u w:val="single"/>
        </w:rPr>
        <w:t>По разделу «Национальная безопасность и правоохранительная деятельность»</w:t>
      </w:r>
      <w:r w:rsidRPr="00B66EE4">
        <w:rPr>
          <w:sz w:val="28"/>
          <w:szCs w:val="28"/>
        </w:rPr>
        <w:t xml:space="preserve"> </w:t>
      </w:r>
      <w:r w:rsidR="00C60193" w:rsidRPr="00B66EE4">
        <w:rPr>
          <w:sz w:val="28"/>
          <w:szCs w:val="28"/>
        </w:rPr>
        <w:t>решались вопросы в области предупреждения и ликвидации последствий чрезвычайных ситуаций. У</w:t>
      </w:r>
      <w:r w:rsidRPr="00B66EE4">
        <w:rPr>
          <w:sz w:val="28"/>
          <w:szCs w:val="28"/>
        </w:rPr>
        <w:t xml:space="preserve">меньшение расходов связано с передачей </w:t>
      </w:r>
      <w:r w:rsidRPr="003B72C7">
        <w:rPr>
          <w:sz w:val="28"/>
          <w:szCs w:val="28"/>
        </w:rPr>
        <w:t>обеспечени</w:t>
      </w:r>
      <w:r>
        <w:rPr>
          <w:sz w:val="28"/>
          <w:szCs w:val="28"/>
        </w:rPr>
        <w:t>я</w:t>
      </w:r>
      <w:r w:rsidRPr="003B72C7">
        <w:rPr>
          <w:sz w:val="28"/>
          <w:szCs w:val="28"/>
        </w:rPr>
        <w:t xml:space="preserve"> деятельности полиции</w:t>
      </w:r>
      <w:r>
        <w:rPr>
          <w:sz w:val="28"/>
          <w:szCs w:val="28"/>
        </w:rPr>
        <w:t xml:space="preserve"> на федеральный уровень.</w:t>
      </w:r>
      <w:r w:rsidR="00C60193">
        <w:rPr>
          <w:sz w:val="28"/>
          <w:szCs w:val="28"/>
        </w:rPr>
        <w:t xml:space="preserve"> </w:t>
      </w:r>
      <w:r w:rsidR="0079336D">
        <w:rPr>
          <w:sz w:val="28"/>
          <w:szCs w:val="28"/>
        </w:rPr>
        <w:t xml:space="preserve"> </w:t>
      </w:r>
      <w:r w:rsidR="001E17BF">
        <w:rPr>
          <w:sz w:val="28"/>
          <w:szCs w:val="28"/>
        </w:rPr>
        <w:t xml:space="preserve"> </w:t>
      </w:r>
    </w:p>
    <w:p w:rsidR="007A30F7" w:rsidRDefault="007A30F7" w:rsidP="003B72C7">
      <w:pPr>
        <w:spacing w:line="360" w:lineRule="auto"/>
        <w:ind w:firstLine="709"/>
        <w:jc w:val="both"/>
        <w:rPr>
          <w:sz w:val="28"/>
          <w:szCs w:val="28"/>
        </w:rPr>
      </w:pPr>
      <w:r w:rsidRPr="0088674D">
        <w:rPr>
          <w:sz w:val="28"/>
          <w:szCs w:val="28"/>
          <w:u w:val="single"/>
        </w:rPr>
        <w:t>По разделу «Национальная экономика»</w:t>
      </w:r>
      <w:r>
        <w:rPr>
          <w:sz w:val="28"/>
          <w:szCs w:val="28"/>
        </w:rPr>
        <w:t xml:space="preserve"> увеличение расходов по сравнению с 2011 годом связано с предоставлением из федерального бюджета субсидии в размере 60 млн.</w:t>
      </w:r>
      <w:r w:rsidR="003E1BE5">
        <w:rPr>
          <w:sz w:val="28"/>
          <w:szCs w:val="28"/>
        </w:rPr>
        <w:t xml:space="preserve"> </w:t>
      </w:r>
      <w:r>
        <w:rPr>
          <w:sz w:val="28"/>
          <w:szCs w:val="28"/>
        </w:rPr>
        <w:t>руб. на обновление подвижного состава</w:t>
      </w:r>
      <w:r w:rsidR="003F7755">
        <w:rPr>
          <w:sz w:val="28"/>
          <w:szCs w:val="28"/>
        </w:rPr>
        <w:t xml:space="preserve"> автобусами и троллейбусами</w:t>
      </w:r>
      <w:r w:rsidR="00226F5A">
        <w:rPr>
          <w:sz w:val="28"/>
          <w:szCs w:val="28"/>
        </w:rPr>
        <w:t>.</w:t>
      </w:r>
      <w:r w:rsidR="002442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CC330A" w:rsidRDefault="006B0AE7" w:rsidP="003B72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Отклонение</w:t>
      </w:r>
      <w:r w:rsidR="00CC6074">
        <w:rPr>
          <w:sz w:val="28"/>
          <w:szCs w:val="28"/>
        </w:rPr>
        <w:t xml:space="preserve"> расходов </w:t>
      </w:r>
      <w:r w:rsidR="00CC6074" w:rsidRPr="00415ECC">
        <w:rPr>
          <w:sz w:val="28"/>
          <w:szCs w:val="28"/>
          <w:u w:val="single"/>
        </w:rPr>
        <w:t>по разделу «Жилищно-коммунальное хозяйство»</w:t>
      </w:r>
      <w:r w:rsidR="00CC6074">
        <w:rPr>
          <w:sz w:val="28"/>
          <w:szCs w:val="28"/>
        </w:rPr>
        <w:t xml:space="preserve"> относительно 2011 года </w:t>
      </w:r>
      <w:r w:rsidR="00CC330A">
        <w:rPr>
          <w:sz w:val="28"/>
          <w:szCs w:val="28"/>
        </w:rPr>
        <w:t>произошло по</w:t>
      </w:r>
      <w:r w:rsidR="00CC6074">
        <w:rPr>
          <w:sz w:val="28"/>
          <w:szCs w:val="28"/>
        </w:rPr>
        <w:t xml:space="preserve"> следующим</w:t>
      </w:r>
      <w:r w:rsidR="00CC330A">
        <w:rPr>
          <w:sz w:val="28"/>
          <w:szCs w:val="28"/>
        </w:rPr>
        <w:t xml:space="preserve"> причинам</w:t>
      </w:r>
      <w:r w:rsidR="00CC6074">
        <w:rPr>
          <w:sz w:val="28"/>
          <w:szCs w:val="28"/>
        </w:rPr>
        <w:t xml:space="preserve">: </w:t>
      </w:r>
    </w:p>
    <w:p w:rsidR="00CC330A" w:rsidRDefault="00CC330A" w:rsidP="003B72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C6074">
        <w:rPr>
          <w:sz w:val="28"/>
          <w:szCs w:val="28"/>
        </w:rPr>
        <w:t xml:space="preserve">в 2011 году за счет республиканских средств и средств местного бюджета было выделено </w:t>
      </w:r>
      <w:r w:rsidR="00365F7D">
        <w:rPr>
          <w:sz w:val="28"/>
          <w:szCs w:val="28"/>
        </w:rPr>
        <w:t>6</w:t>
      </w:r>
      <w:r w:rsidR="00CC6074">
        <w:rPr>
          <w:sz w:val="28"/>
          <w:szCs w:val="28"/>
        </w:rPr>
        <w:t>0 млн.</w:t>
      </w:r>
      <w:r w:rsidR="003E1BE5">
        <w:rPr>
          <w:sz w:val="28"/>
          <w:szCs w:val="28"/>
        </w:rPr>
        <w:t xml:space="preserve"> </w:t>
      </w:r>
      <w:r w:rsidR="00CC6074">
        <w:rPr>
          <w:sz w:val="28"/>
          <w:szCs w:val="28"/>
        </w:rPr>
        <w:t>руб. на погашение кредиторской задолженности, образованной при обеспечении водосна</w:t>
      </w:r>
      <w:r>
        <w:rPr>
          <w:sz w:val="28"/>
          <w:szCs w:val="28"/>
        </w:rPr>
        <w:t>бжением населения;</w:t>
      </w:r>
    </w:p>
    <w:p w:rsidR="00CC330A" w:rsidRDefault="00CC330A" w:rsidP="003B72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50174">
        <w:rPr>
          <w:sz w:val="28"/>
          <w:szCs w:val="28"/>
        </w:rPr>
        <w:t xml:space="preserve">в 2012 году </w:t>
      </w:r>
      <w:r w:rsidR="0047220F">
        <w:rPr>
          <w:sz w:val="28"/>
          <w:szCs w:val="28"/>
        </w:rPr>
        <w:t xml:space="preserve">за счет средств РФ и РТ </w:t>
      </w:r>
      <w:r w:rsidR="00550174">
        <w:rPr>
          <w:sz w:val="28"/>
          <w:szCs w:val="28"/>
        </w:rPr>
        <w:t xml:space="preserve">получено </w:t>
      </w:r>
      <w:r w:rsidR="0047220F">
        <w:rPr>
          <w:sz w:val="28"/>
          <w:szCs w:val="28"/>
        </w:rPr>
        <w:t>на 24 млн.</w:t>
      </w:r>
      <w:r w:rsidR="0069693F">
        <w:rPr>
          <w:sz w:val="28"/>
          <w:szCs w:val="28"/>
        </w:rPr>
        <w:t xml:space="preserve"> </w:t>
      </w:r>
      <w:r w:rsidR="0047220F">
        <w:rPr>
          <w:sz w:val="28"/>
          <w:szCs w:val="28"/>
        </w:rPr>
        <w:t xml:space="preserve">руб. </w:t>
      </w:r>
      <w:r w:rsidR="00550174">
        <w:rPr>
          <w:sz w:val="28"/>
          <w:szCs w:val="28"/>
        </w:rPr>
        <w:t>меньше субсидий на обеспечение мероприятий по капитальному ремонту многоквартирных домов</w:t>
      </w:r>
      <w:r w:rsidR="0047220F">
        <w:rPr>
          <w:sz w:val="28"/>
          <w:szCs w:val="28"/>
        </w:rPr>
        <w:t xml:space="preserve"> и</w:t>
      </w:r>
      <w:r w:rsidR="00550174">
        <w:rPr>
          <w:sz w:val="28"/>
          <w:szCs w:val="28"/>
        </w:rPr>
        <w:t xml:space="preserve"> переселение граждан из аварийного жилья</w:t>
      </w:r>
      <w:r>
        <w:rPr>
          <w:sz w:val="28"/>
          <w:szCs w:val="28"/>
        </w:rPr>
        <w:t>;</w:t>
      </w:r>
    </w:p>
    <w:p w:rsidR="007A30F7" w:rsidRDefault="00CC330A" w:rsidP="003B72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50174">
        <w:rPr>
          <w:sz w:val="28"/>
          <w:szCs w:val="28"/>
        </w:rPr>
        <w:t xml:space="preserve"> в 2012 году </w:t>
      </w:r>
      <w:r w:rsidR="00365F7D">
        <w:rPr>
          <w:sz w:val="28"/>
          <w:szCs w:val="28"/>
        </w:rPr>
        <w:t xml:space="preserve">по </w:t>
      </w:r>
      <w:r>
        <w:rPr>
          <w:sz w:val="28"/>
          <w:szCs w:val="28"/>
        </w:rPr>
        <w:t>под</w:t>
      </w:r>
      <w:r w:rsidR="00365F7D">
        <w:rPr>
          <w:sz w:val="28"/>
          <w:szCs w:val="28"/>
        </w:rPr>
        <w:t xml:space="preserve">разделу «Благоустройство» проведено расходов </w:t>
      </w:r>
      <w:r>
        <w:rPr>
          <w:sz w:val="28"/>
          <w:szCs w:val="28"/>
        </w:rPr>
        <w:t>на 43 млн.</w:t>
      </w:r>
      <w:r w:rsidR="006969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руб. </w:t>
      </w:r>
      <w:r w:rsidR="00365F7D">
        <w:rPr>
          <w:sz w:val="28"/>
          <w:szCs w:val="28"/>
        </w:rPr>
        <w:t>больше. В том числе</w:t>
      </w:r>
      <w:r w:rsidR="006C3AEA">
        <w:rPr>
          <w:sz w:val="28"/>
          <w:szCs w:val="28"/>
        </w:rPr>
        <w:t>,</w:t>
      </w:r>
      <w:r w:rsidR="00365F7D">
        <w:rPr>
          <w:sz w:val="28"/>
          <w:szCs w:val="28"/>
        </w:rPr>
        <w:t xml:space="preserve"> </w:t>
      </w:r>
      <w:r w:rsidR="00550174">
        <w:rPr>
          <w:sz w:val="28"/>
          <w:szCs w:val="28"/>
        </w:rPr>
        <w:t xml:space="preserve">из федерального бюджета </w:t>
      </w:r>
      <w:r w:rsidR="00365F7D">
        <w:rPr>
          <w:sz w:val="28"/>
          <w:szCs w:val="28"/>
        </w:rPr>
        <w:t xml:space="preserve">получены </w:t>
      </w:r>
      <w:r w:rsidR="00550174">
        <w:rPr>
          <w:sz w:val="28"/>
          <w:szCs w:val="28"/>
        </w:rPr>
        <w:t xml:space="preserve">субсидии на реализацию программы в области энергосбережения и повышения энергетической эффективности в РТ. Расходы </w:t>
      </w:r>
      <w:r w:rsidR="00156306">
        <w:rPr>
          <w:sz w:val="28"/>
          <w:szCs w:val="28"/>
        </w:rPr>
        <w:t xml:space="preserve">на реализацию программы </w:t>
      </w:r>
      <w:r w:rsidR="00550174">
        <w:rPr>
          <w:sz w:val="28"/>
          <w:szCs w:val="28"/>
        </w:rPr>
        <w:t>составили 4,4 млн.</w:t>
      </w:r>
      <w:r w:rsidR="0069693F">
        <w:rPr>
          <w:sz w:val="28"/>
          <w:szCs w:val="28"/>
        </w:rPr>
        <w:t xml:space="preserve"> </w:t>
      </w:r>
      <w:r w:rsidR="00550174">
        <w:rPr>
          <w:sz w:val="28"/>
          <w:szCs w:val="28"/>
        </w:rPr>
        <w:t xml:space="preserve">руб. </w:t>
      </w:r>
      <w:r w:rsidR="00140A25">
        <w:rPr>
          <w:sz w:val="28"/>
          <w:szCs w:val="28"/>
        </w:rPr>
        <w:t xml:space="preserve"> </w:t>
      </w:r>
    </w:p>
    <w:p w:rsidR="00D0146E" w:rsidRDefault="00D0146E" w:rsidP="003B72C7">
      <w:pPr>
        <w:spacing w:line="360" w:lineRule="auto"/>
        <w:ind w:firstLine="709"/>
        <w:jc w:val="both"/>
        <w:rPr>
          <w:sz w:val="28"/>
          <w:szCs w:val="28"/>
        </w:rPr>
      </w:pPr>
      <w:r w:rsidRPr="002B060A">
        <w:rPr>
          <w:sz w:val="28"/>
          <w:szCs w:val="28"/>
          <w:u w:val="single"/>
        </w:rPr>
        <w:t>По разделу «Охрана окружающей среды»</w:t>
      </w:r>
      <w:r>
        <w:rPr>
          <w:sz w:val="28"/>
          <w:szCs w:val="28"/>
        </w:rPr>
        <w:t xml:space="preserve"> </w:t>
      </w:r>
      <w:r w:rsidR="002B060A">
        <w:rPr>
          <w:sz w:val="28"/>
          <w:szCs w:val="28"/>
        </w:rPr>
        <w:t xml:space="preserve">в 2012 году </w:t>
      </w:r>
      <w:r w:rsidR="005E1D90">
        <w:rPr>
          <w:sz w:val="28"/>
          <w:szCs w:val="28"/>
        </w:rPr>
        <w:t xml:space="preserve">предусмотрены </w:t>
      </w:r>
      <w:r w:rsidR="002B060A">
        <w:rPr>
          <w:sz w:val="28"/>
          <w:szCs w:val="28"/>
        </w:rPr>
        <w:t>расходы</w:t>
      </w:r>
      <w:r w:rsidR="005E1D90">
        <w:rPr>
          <w:sz w:val="28"/>
          <w:szCs w:val="28"/>
        </w:rPr>
        <w:t>, поступающие от платы за негативное воздействие на окружающую среду</w:t>
      </w:r>
      <w:r w:rsidR="002B060A">
        <w:rPr>
          <w:sz w:val="28"/>
          <w:szCs w:val="28"/>
        </w:rPr>
        <w:t xml:space="preserve">. Кассовые расходы составили </w:t>
      </w:r>
      <w:r w:rsidR="005E1D90">
        <w:rPr>
          <w:sz w:val="28"/>
          <w:szCs w:val="28"/>
        </w:rPr>
        <w:t>26 млн</w:t>
      </w:r>
      <w:proofErr w:type="gramStart"/>
      <w:r w:rsidR="005E1D90">
        <w:rPr>
          <w:sz w:val="28"/>
          <w:szCs w:val="28"/>
        </w:rPr>
        <w:t>.р</w:t>
      </w:r>
      <w:proofErr w:type="gramEnd"/>
      <w:r w:rsidR="005E1D90">
        <w:rPr>
          <w:sz w:val="28"/>
          <w:szCs w:val="28"/>
        </w:rPr>
        <w:t>уб.</w:t>
      </w:r>
    </w:p>
    <w:p w:rsidR="000D634F" w:rsidRDefault="0053383F" w:rsidP="000D63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Рост расходов </w:t>
      </w:r>
      <w:r w:rsidRPr="00ED51E0">
        <w:rPr>
          <w:sz w:val="28"/>
          <w:szCs w:val="28"/>
          <w:u w:val="single"/>
        </w:rPr>
        <w:t>по раздел</w:t>
      </w:r>
      <w:r w:rsidR="00ED51E0" w:rsidRPr="00ED51E0">
        <w:rPr>
          <w:sz w:val="28"/>
          <w:szCs w:val="28"/>
          <w:u w:val="single"/>
        </w:rPr>
        <w:t>ам</w:t>
      </w:r>
      <w:r w:rsidRPr="00ED51E0">
        <w:rPr>
          <w:sz w:val="28"/>
          <w:szCs w:val="28"/>
          <w:u w:val="single"/>
        </w:rPr>
        <w:t xml:space="preserve"> «Образование»</w:t>
      </w:r>
      <w:r w:rsidR="00CB358A" w:rsidRPr="00ED51E0">
        <w:rPr>
          <w:sz w:val="28"/>
          <w:szCs w:val="28"/>
          <w:u w:val="single"/>
        </w:rPr>
        <w:t>, «Культура»</w:t>
      </w:r>
      <w:r>
        <w:rPr>
          <w:sz w:val="28"/>
          <w:szCs w:val="28"/>
        </w:rPr>
        <w:t xml:space="preserve"> связан с индексацией заработной платы, коммунальных платежей</w:t>
      </w:r>
      <w:r w:rsidR="00156306">
        <w:rPr>
          <w:sz w:val="28"/>
          <w:szCs w:val="28"/>
        </w:rPr>
        <w:t>, расходов на питание и медикаменты</w:t>
      </w:r>
      <w:r>
        <w:rPr>
          <w:sz w:val="28"/>
          <w:szCs w:val="28"/>
        </w:rPr>
        <w:t xml:space="preserve">. </w:t>
      </w:r>
    </w:p>
    <w:p w:rsidR="00624B4B" w:rsidRDefault="00624B4B" w:rsidP="00624B4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2012 году завершены все мероприятия по переводу работников муниципальных учреждений культуры и молодежной </w:t>
      </w:r>
      <w:proofErr w:type="gramStart"/>
      <w:r>
        <w:rPr>
          <w:sz w:val="28"/>
          <w:szCs w:val="28"/>
        </w:rPr>
        <w:t>политики на</w:t>
      </w:r>
      <w:proofErr w:type="gramEnd"/>
      <w:r>
        <w:rPr>
          <w:sz w:val="28"/>
          <w:szCs w:val="28"/>
        </w:rPr>
        <w:t xml:space="preserve"> новую систему оплаты труда, на 6 процентов проиндексирована заработная плата всех работников бюджетной сферы. На повышение заработной платы педагогическим работникам муниципальных общеобразовательных учреждений в рамках реализации Указа Президента Российской Федерации «О мероприятиях по реализации государственной социальной политики», а также реализации Комплекса мер по модернизации системы общего образования в Республике Татарстан в 2012 году из бюджета Республики Татарстан району выделено 15 млн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 В результате всех повышений, среднемесячная заработная плата педагогического персонала увеличилась на 40 процентов и составила 23 905 рублей</w:t>
      </w:r>
      <w:r w:rsidR="00AB1C8D">
        <w:rPr>
          <w:sz w:val="28"/>
          <w:szCs w:val="28"/>
        </w:rPr>
        <w:t xml:space="preserve"> (</w:t>
      </w:r>
      <w:proofErr w:type="gramStart"/>
      <w:r w:rsidR="00AB1C8D" w:rsidRPr="00F14C6E">
        <w:rPr>
          <w:i/>
          <w:sz w:val="28"/>
          <w:szCs w:val="28"/>
        </w:rPr>
        <w:t>см</w:t>
      </w:r>
      <w:proofErr w:type="gramEnd"/>
      <w:r w:rsidR="00AB1C8D" w:rsidRPr="00F14C6E">
        <w:rPr>
          <w:i/>
          <w:sz w:val="28"/>
          <w:szCs w:val="28"/>
        </w:rPr>
        <w:t>.</w:t>
      </w:r>
      <w:r w:rsidR="00AB1C8D">
        <w:rPr>
          <w:i/>
          <w:sz w:val="28"/>
          <w:szCs w:val="28"/>
        </w:rPr>
        <w:t xml:space="preserve"> </w:t>
      </w:r>
      <w:r w:rsidR="00AB1C8D" w:rsidRPr="00F14C6E">
        <w:rPr>
          <w:i/>
          <w:sz w:val="28"/>
          <w:szCs w:val="28"/>
        </w:rPr>
        <w:t>слайд ниже</w:t>
      </w:r>
      <w:r w:rsidR="00AB1C8D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69693F" w:rsidRDefault="0069693F" w:rsidP="00553499">
      <w:pPr>
        <w:spacing w:line="360" w:lineRule="auto"/>
        <w:ind w:firstLine="709"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-132715</wp:posOffset>
            </wp:positionV>
            <wp:extent cx="4850130" cy="3395980"/>
            <wp:effectExtent l="19050" t="0" r="7620" b="0"/>
            <wp:wrapThrough wrapText="bothSides">
              <wp:wrapPolygon edited="0">
                <wp:start x="-85" y="0"/>
                <wp:lineTo x="-85" y="21447"/>
                <wp:lineTo x="21634" y="21447"/>
                <wp:lineTo x="21634" y="0"/>
                <wp:lineTo x="-85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595" t="17647" r="14880" b="17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39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93F" w:rsidRDefault="0069693F" w:rsidP="00553499">
      <w:pPr>
        <w:spacing w:line="360" w:lineRule="auto"/>
        <w:ind w:firstLine="709"/>
        <w:jc w:val="both"/>
        <w:rPr>
          <w:sz w:val="28"/>
          <w:szCs w:val="28"/>
          <w:highlight w:val="yellow"/>
        </w:rPr>
      </w:pPr>
    </w:p>
    <w:p w:rsidR="0069693F" w:rsidRDefault="0069693F" w:rsidP="00553499">
      <w:pPr>
        <w:spacing w:line="360" w:lineRule="auto"/>
        <w:ind w:firstLine="709"/>
        <w:jc w:val="both"/>
        <w:rPr>
          <w:sz w:val="28"/>
          <w:szCs w:val="28"/>
          <w:highlight w:val="yellow"/>
        </w:rPr>
      </w:pPr>
    </w:p>
    <w:p w:rsidR="0069693F" w:rsidRDefault="0069693F" w:rsidP="00553499">
      <w:pPr>
        <w:spacing w:line="360" w:lineRule="auto"/>
        <w:ind w:firstLine="709"/>
        <w:jc w:val="both"/>
        <w:rPr>
          <w:sz w:val="28"/>
          <w:szCs w:val="28"/>
          <w:highlight w:val="yellow"/>
        </w:rPr>
      </w:pPr>
    </w:p>
    <w:p w:rsidR="0069693F" w:rsidRDefault="0069693F" w:rsidP="00553499">
      <w:pPr>
        <w:spacing w:line="360" w:lineRule="auto"/>
        <w:ind w:firstLine="709"/>
        <w:jc w:val="both"/>
        <w:rPr>
          <w:sz w:val="28"/>
          <w:szCs w:val="28"/>
          <w:highlight w:val="yellow"/>
        </w:rPr>
      </w:pPr>
    </w:p>
    <w:p w:rsidR="0069693F" w:rsidRDefault="0069693F" w:rsidP="00553499">
      <w:pPr>
        <w:spacing w:line="360" w:lineRule="auto"/>
        <w:ind w:firstLine="709"/>
        <w:jc w:val="both"/>
        <w:rPr>
          <w:sz w:val="28"/>
          <w:szCs w:val="28"/>
          <w:highlight w:val="yellow"/>
        </w:rPr>
      </w:pPr>
    </w:p>
    <w:p w:rsidR="0069693F" w:rsidRDefault="0069693F" w:rsidP="00553499">
      <w:pPr>
        <w:spacing w:line="360" w:lineRule="auto"/>
        <w:ind w:firstLine="709"/>
        <w:jc w:val="both"/>
        <w:rPr>
          <w:sz w:val="28"/>
          <w:szCs w:val="28"/>
          <w:highlight w:val="yellow"/>
        </w:rPr>
      </w:pPr>
    </w:p>
    <w:p w:rsidR="0069693F" w:rsidRDefault="0069693F" w:rsidP="00553499">
      <w:pPr>
        <w:spacing w:line="360" w:lineRule="auto"/>
        <w:ind w:firstLine="709"/>
        <w:jc w:val="both"/>
        <w:rPr>
          <w:sz w:val="28"/>
          <w:szCs w:val="28"/>
          <w:highlight w:val="yellow"/>
        </w:rPr>
      </w:pPr>
    </w:p>
    <w:p w:rsidR="0069693F" w:rsidRDefault="0069693F" w:rsidP="00553499">
      <w:pPr>
        <w:spacing w:line="360" w:lineRule="auto"/>
        <w:ind w:firstLine="709"/>
        <w:jc w:val="both"/>
        <w:rPr>
          <w:sz w:val="28"/>
          <w:szCs w:val="28"/>
          <w:highlight w:val="yellow"/>
        </w:rPr>
      </w:pPr>
    </w:p>
    <w:p w:rsidR="0069693F" w:rsidRDefault="0069693F" w:rsidP="00553499">
      <w:pPr>
        <w:spacing w:line="360" w:lineRule="auto"/>
        <w:ind w:firstLine="709"/>
        <w:jc w:val="both"/>
        <w:rPr>
          <w:sz w:val="28"/>
          <w:szCs w:val="28"/>
          <w:highlight w:val="yellow"/>
        </w:rPr>
      </w:pPr>
    </w:p>
    <w:p w:rsidR="0069693F" w:rsidRDefault="0069693F" w:rsidP="00553499">
      <w:pPr>
        <w:spacing w:line="360" w:lineRule="auto"/>
        <w:ind w:firstLine="709"/>
        <w:jc w:val="both"/>
        <w:rPr>
          <w:sz w:val="28"/>
          <w:szCs w:val="28"/>
          <w:highlight w:val="yellow"/>
        </w:rPr>
      </w:pPr>
    </w:p>
    <w:p w:rsidR="00AA0A09" w:rsidRDefault="00634BEA" w:rsidP="00AA0A09">
      <w:pPr>
        <w:spacing w:line="360" w:lineRule="auto"/>
        <w:ind w:firstLine="709"/>
        <w:jc w:val="both"/>
        <w:rPr>
          <w:sz w:val="28"/>
          <w:szCs w:val="28"/>
        </w:rPr>
      </w:pPr>
      <w:r w:rsidRPr="00AA0A09">
        <w:rPr>
          <w:sz w:val="28"/>
          <w:szCs w:val="28"/>
          <w:u w:val="single"/>
        </w:rPr>
        <w:t>По разделу «Здравоохранение»</w:t>
      </w:r>
      <w:r w:rsidR="00AA0A09">
        <w:rPr>
          <w:sz w:val="28"/>
          <w:szCs w:val="28"/>
        </w:rPr>
        <w:t>,</w:t>
      </w:r>
      <w:r>
        <w:rPr>
          <w:sz w:val="28"/>
          <w:szCs w:val="28"/>
        </w:rPr>
        <w:t xml:space="preserve"> начиная с</w:t>
      </w:r>
      <w:r w:rsidRPr="00634BEA">
        <w:rPr>
          <w:sz w:val="28"/>
          <w:szCs w:val="28"/>
        </w:rPr>
        <w:t xml:space="preserve"> 2012 года</w:t>
      </w:r>
      <w:r w:rsidR="00AA0A09">
        <w:rPr>
          <w:sz w:val="28"/>
          <w:szCs w:val="28"/>
        </w:rPr>
        <w:t>,</w:t>
      </w:r>
      <w:r w:rsidRPr="00634BEA">
        <w:rPr>
          <w:sz w:val="28"/>
          <w:szCs w:val="28"/>
        </w:rPr>
        <w:t xml:space="preserve"> </w:t>
      </w:r>
      <w:r w:rsidR="00AA0A09" w:rsidRPr="00634BEA">
        <w:rPr>
          <w:sz w:val="28"/>
          <w:szCs w:val="28"/>
        </w:rPr>
        <w:t>полномочия по организации оказания всех видов медицинской помощи закреплены за субъектами Российской Федерации.</w:t>
      </w:r>
    </w:p>
    <w:p w:rsidR="005A51E8" w:rsidRDefault="0069693F" w:rsidP="000D63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1522730</wp:posOffset>
            </wp:positionV>
            <wp:extent cx="5275580" cy="3777615"/>
            <wp:effectExtent l="19050" t="0" r="1270" b="0"/>
            <wp:wrapThrough wrapText="bothSides">
              <wp:wrapPolygon edited="0">
                <wp:start x="-78" y="0"/>
                <wp:lineTo x="-78" y="21458"/>
                <wp:lineTo x="21605" y="21458"/>
                <wp:lineTo x="21605" y="0"/>
                <wp:lineTo x="-78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572" t="17647" r="14210" b="1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77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F3C">
        <w:rPr>
          <w:sz w:val="28"/>
          <w:szCs w:val="28"/>
        </w:rPr>
        <w:t xml:space="preserve">Увеличение расходов по разделу «Социальная политика» </w:t>
      </w:r>
      <w:r w:rsidR="005A51E8">
        <w:rPr>
          <w:sz w:val="28"/>
          <w:szCs w:val="28"/>
        </w:rPr>
        <w:t>связано с предоставлением району из резервного фонда Правительства Российской Федерации 49 млн</w:t>
      </w:r>
      <w:proofErr w:type="gramStart"/>
      <w:r w:rsidR="005A51E8">
        <w:rPr>
          <w:sz w:val="28"/>
          <w:szCs w:val="28"/>
        </w:rPr>
        <w:t>.р</w:t>
      </w:r>
      <w:proofErr w:type="gramEnd"/>
      <w:r w:rsidR="005A51E8">
        <w:rPr>
          <w:sz w:val="28"/>
          <w:szCs w:val="28"/>
        </w:rPr>
        <w:t xml:space="preserve">ублей для частичного покрытия расходов на финансовое обеспечение мероприятий, связанных с ликвидацией последствий весеннего паводка, прошедшего в апреле прошлого года. </w:t>
      </w:r>
    </w:p>
    <w:p w:rsidR="0069693F" w:rsidRDefault="0069693F" w:rsidP="000D634F">
      <w:pPr>
        <w:spacing w:line="360" w:lineRule="auto"/>
        <w:ind w:firstLine="709"/>
        <w:jc w:val="both"/>
        <w:rPr>
          <w:sz w:val="28"/>
          <w:szCs w:val="28"/>
        </w:rPr>
      </w:pPr>
    </w:p>
    <w:p w:rsidR="0069693F" w:rsidRDefault="0069693F" w:rsidP="000D634F">
      <w:pPr>
        <w:spacing w:line="360" w:lineRule="auto"/>
        <w:ind w:firstLine="709"/>
        <w:jc w:val="both"/>
        <w:rPr>
          <w:sz w:val="28"/>
          <w:szCs w:val="28"/>
        </w:rPr>
      </w:pPr>
    </w:p>
    <w:p w:rsidR="0069693F" w:rsidRDefault="0069693F" w:rsidP="000D634F">
      <w:pPr>
        <w:spacing w:line="360" w:lineRule="auto"/>
        <w:ind w:firstLine="709"/>
        <w:jc w:val="both"/>
        <w:rPr>
          <w:sz w:val="28"/>
          <w:szCs w:val="28"/>
        </w:rPr>
      </w:pPr>
    </w:p>
    <w:p w:rsidR="0069693F" w:rsidRDefault="0069693F" w:rsidP="000D634F">
      <w:pPr>
        <w:spacing w:line="360" w:lineRule="auto"/>
        <w:ind w:firstLine="709"/>
        <w:jc w:val="both"/>
        <w:rPr>
          <w:sz w:val="28"/>
          <w:szCs w:val="28"/>
        </w:rPr>
      </w:pPr>
    </w:p>
    <w:p w:rsidR="0069693F" w:rsidRDefault="0069693F" w:rsidP="000D634F">
      <w:pPr>
        <w:spacing w:line="360" w:lineRule="auto"/>
        <w:ind w:firstLine="709"/>
        <w:jc w:val="both"/>
        <w:rPr>
          <w:sz w:val="28"/>
          <w:szCs w:val="28"/>
        </w:rPr>
      </w:pPr>
    </w:p>
    <w:p w:rsidR="0069693F" w:rsidRDefault="0069693F" w:rsidP="000D634F">
      <w:pPr>
        <w:spacing w:line="360" w:lineRule="auto"/>
        <w:ind w:firstLine="709"/>
        <w:jc w:val="both"/>
        <w:rPr>
          <w:sz w:val="28"/>
          <w:szCs w:val="28"/>
        </w:rPr>
      </w:pPr>
    </w:p>
    <w:p w:rsidR="0069693F" w:rsidRDefault="0069693F" w:rsidP="000D634F">
      <w:pPr>
        <w:spacing w:line="360" w:lineRule="auto"/>
        <w:ind w:firstLine="709"/>
        <w:jc w:val="both"/>
        <w:rPr>
          <w:sz w:val="28"/>
          <w:szCs w:val="28"/>
        </w:rPr>
      </w:pPr>
    </w:p>
    <w:p w:rsidR="0069693F" w:rsidRDefault="0069693F" w:rsidP="000D634F">
      <w:pPr>
        <w:spacing w:line="360" w:lineRule="auto"/>
        <w:ind w:firstLine="709"/>
        <w:jc w:val="both"/>
        <w:rPr>
          <w:sz w:val="28"/>
          <w:szCs w:val="28"/>
        </w:rPr>
      </w:pPr>
    </w:p>
    <w:p w:rsidR="0069693F" w:rsidRDefault="0069693F" w:rsidP="000D634F">
      <w:pPr>
        <w:spacing w:line="360" w:lineRule="auto"/>
        <w:ind w:firstLine="709"/>
        <w:jc w:val="both"/>
        <w:rPr>
          <w:sz w:val="28"/>
          <w:szCs w:val="28"/>
        </w:rPr>
      </w:pPr>
    </w:p>
    <w:p w:rsidR="0069693F" w:rsidRDefault="0069693F" w:rsidP="000D634F">
      <w:pPr>
        <w:spacing w:line="360" w:lineRule="auto"/>
        <w:ind w:firstLine="709"/>
        <w:jc w:val="both"/>
        <w:rPr>
          <w:sz w:val="28"/>
          <w:szCs w:val="28"/>
        </w:rPr>
      </w:pPr>
    </w:p>
    <w:p w:rsidR="0069693F" w:rsidRDefault="0069693F" w:rsidP="000D634F">
      <w:pPr>
        <w:spacing w:line="360" w:lineRule="auto"/>
        <w:ind w:firstLine="709"/>
        <w:jc w:val="both"/>
        <w:rPr>
          <w:sz w:val="28"/>
          <w:szCs w:val="28"/>
        </w:rPr>
      </w:pPr>
    </w:p>
    <w:p w:rsidR="00AF377D" w:rsidRDefault="00242C72" w:rsidP="00AB237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922020</wp:posOffset>
            </wp:positionV>
            <wp:extent cx="5238115" cy="4360545"/>
            <wp:effectExtent l="19050" t="0" r="635" b="0"/>
            <wp:wrapThrough wrapText="bothSides">
              <wp:wrapPolygon edited="0">
                <wp:start x="-79" y="0"/>
                <wp:lineTo x="-79" y="21515"/>
                <wp:lineTo x="21603" y="21515"/>
                <wp:lineTo x="21603" y="0"/>
                <wp:lineTo x="-79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426" t="17914" r="14567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436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3F6">
        <w:rPr>
          <w:sz w:val="28"/>
          <w:szCs w:val="28"/>
        </w:rPr>
        <w:tab/>
        <w:t>Как уже было сказано ранее, в 2012 году из бюджета республики поступило федеральных и республиканских средств в виде субсидий, субвенций и иных межбюджетных трансфертов на сумму 1 11</w:t>
      </w:r>
      <w:r w:rsidR="00B9656E">
        <w:rPr>
          <w:sz w:val="28"/>
          <w:szCs w:val="28"/>
        </w:rPr>
        <w:t>4</w:t>
      </w:r>
      <w:r w:rsidR="001A03F6">
        <w:rPr>
          <w:sz w:val="28"/>
          <w:szCs w:val="28"/>
        </w:rPr>
        <w:t xml:space="preserve"> млн</w:t>
      </w:r>
      <w:proofErr w:type="gramStart"/>
      <w:r w:rsidR="001A03F6">
        <w:rPr>
          <w:sz w:val="28"/>
          <w:szCs w:val="28"/>
        </w:rPr>
        <w:t>.р</w:t>
      </w:r>
      <w:proofErr w:type="gramEnd"/>
      <w:r w:rsidR="001A03F6">
        <w:rPr>
          <w:sz w:val="28"/>
          <w:szCs w:val="28"/>
        </w:rPr>
        <w:t xml:space="preserve">уб. </w:t>
      </w:r>
    </w:p>
    <w:p w:rsidR="00242C72" w:rsidRDefault="00242C72" w:rsidP="00AB2379">
      <w:pPr>
        <w:spacing w:line="360" w:lineRule="auto"/>
        <w:ind w:firstLine="567"/>
        <w:jc w:val="both"/>
        <w:rPr>
          <w:sz w:val="28"/>
          <w:szCs w:val="28"/>
        </w:rPr>
      </w:pPr>
    </w:p>
    <w:p w:rsidR="00242C72" w:rsidRDefault="00242C72" w:rsidP="00AB2379">
      <w:pPr>
        <w:spacing w:line="360" w:lineRule="auto"/>
        <w:ind w:firstLine="567"/>
        <w:jc w:val="both"/>
        <w:rPr>
          <w:sz w:val="28"/>
          <w:szCs w:val="28"/>
        </w:rPr>
      </w:pPr>
    </w:p>
    <w:p w:rsidR="00242C72" w:rsidRDefault="00242C72" w:rsidP="00AB2379">
      <w:pPr>
        <w:spacing w:line="360" w:lineRule="auto"/>
        <w:ind w:firstLine="567"/>
        <w:jc w:val="both"/>
        <w:rPr>
          <w:sz w:val="28"/>
          <w:szCs w:val="28"/>
        </w:rPr>
      </w:pPr>
    </w:p>
    <w:p w:rsidR="00242C72" w:rsidRDefault="00242C72" w:rsidP="00AB2379">
      <w:pPr>
        <w:spacing w:line="360" w:lineRule="auto"/>
        <w:ind w:firstLine="567"/>
        <w:jc w:val="both"/>
        <w:rPr>
          <w:sz w:val="28"/>
          <w:szCs w:val="28"/>
        </w:rPr>
      </w:pPr>
    </w:p>
    <w:p w:rsidR="00242C72" w:rsidRDefault="00242C72" w:rsidP="00AB2379">
      <w:pPr>
        <w:spacing w:line="360" w:lineRule="auto"/>
        <w:ind w:firstLine="567"/>
        <w:jc w:val="both"/>
        <w:rPr>
          <w:sz w:val="28"/>
          <w:szCs w:val="28"/>
        </w:rPr>
      </w:pPr>
    </w:p>
    <w:p w:rsidR="00242C72" w:rsidRDefault="00242C72" w:rsidP="00AB2379">
      <w:pPr>
        <w:spacing w:line="360" w:lineRule="auto"/>
        <w:ind w:firstLine="567"/>
        <w:jc w:val="both"/>
        <w:rPr>
          <w:sz w:val="28"/>
          <w:szCs w:val="28"/>
        </w:rPr>
      </w:pPr>
    </w:p>
    <w:p w:rsidR="00242C72" w:rsidRDefault="00242C72" w:rsidP="00AB2379">
      <w:pPr>
        <w:spacing w:line="360" w:lineRule="auto"/>
        <w:ind w:firstLine="567"/>
        <w:jc w:val="both"/>
        <w:rPr>
          <w:sz w:val="28"/>
          <w:szCs w:val="28"/>
        </w:rPr>
      </w:pPr>
    </w:p>
    <w:p w:rsidR="00242C72" w:rsidRDefault="00242C72" w:rsidP="00AF377D">
      <w:pPr>
        <w:spacing w:line="360" w:lineRule="auto"/>
        <w:jc w:val="both"/>
        <w:rPr>
          <w:sz w:val="28"/>
          <w:szCs w:val="28"/>
        </w:rPr>
      </w:pPr>
    </w:p>
    <w:p w:rsidR="00242C72" w:rsidRDefault="00242C72" w:rsidP="00AF377D">
      <w:pPr>
        <w:spacing w:line="360" w:lineRule="auto"/>
        <w:jc w:val="both"/>
        <w:rPr>
          <w:sz w:val="28"/>
          <w:szCs w:val="28"/>
        </w:rPr>
      </w:pPr>
    </w:p>
    <w:p w:rsidR="00242C72" w:rsidRDefault="00242C72" w:rsidP="00AF377D">
      <w:pPr>
        <w:spacing w:line="360" w:lineRule="auto"/>
        <w:jc w:val="both"/>
        <w:rPr>
          <w:sz w:val="28"/>
          <w:szCs w:val="28"/>
        </w:rPr>
      </w:pPr>
    </w:p>
    <w:p w:rsidR="00242C72" w:rsidRDefault="00242C72" w:rsidP="00AF377D">
      <w:pPr>
        <w:spacing w:line="360" w:lineRule="auto"/>
        <w:jc w:val="both"/>
        <w:rPr>
          <w:sz w:val="28"/>
          <w:szCs w:val="28"/>
        </w:rPr>
      </w:pPr>
    </w:p>
    <w:p w:rsidR="00242C72" w:rsidRDefault="00242C72" w:rsidP="00AF377D">
      <w:pPr>
        <w:spacing w:line="360" w:lineRule="auto"/>
        <w:jc w:val="both"/>
        <w:rPr>
          <w:sz w:val="28"/>
          <w:szCs w:val="28"/>
        </w:rPr>
      </w:pPr>
    </w:p>
    <w:p w:rsidR="00242C72" w:rsidRDefault="00242C72" w:rsidP="00AF377D">
      <w:pPr>
        <w:spacing w:line="360" w:lineRule="auto"/>
        <w:jc w:val="both"/>
        <w:rPr>
          <w:sz w:val="28"/>
          <w:szCs w:val="28"/>
        </w:rPr>
      </w:pPr>
    </w:p>
    <w:p w:rsidR="00242C72" w:rsidRDefault="003478D5" w:rsidP="00AF377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215900</wp:posOffset>
            </wp:positionV>
            <wp:extent cx="5295900" cy="2411095"/>
            <wp:effectExtent l="19050" t="0" r="0" b="0"/>
            <wp:wrapThrough wrapText="bothSides">
              <wp:wrapPolygon edited="0">
                <wp:start x="-78" y="0"/>
                <wp:lineTo x="-78" y="21503"/>
                <wp:lineTo x="21600" y="21503"/>
                <wp:lineTo x="21600" y="0"/>
                <wp:lineTo x="-78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858" t="33524" r="14713" b="29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41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C72" w:rsidRDefault="00242C72" w:rsidP="00AF377D">
      <w:pPr>
        <w:spacing w:line="360" w:lineRule="auto"/>
        <w:jc w:val="both"/>
        <w:rPr>
          <w:sz w:val="28"/>
          <w:szCs w:val="28"/>
        </w:rPr>
      </w:pPr>
    </w:p>
    <w:p w:rsidR="00242C72" w:rsidRDefault="00242C72" w:rsidP="00AF377D">
      <w:pPr>
        <w:spacing w:line="360" w:lineRule="auto"/>
        <w:jc w:val="both"/>
        <w:rPr>
          <w:sz w:val="28"/>
          <w:szCs w:val="28"/>
        </w:rPr>
      </w:pPr>
    </w:p>
    <w:p w:rsidR="00242C72" w:rsidRDefault="00242C72" w:rsidP="00AF377D">
      <w:pPr>
        <w:spacing w:line="360" w:lineRule="auto"/>
        <w:jc w:val="both"/>
        <w:rPr>
          <w:sz w:val="28"/>
          <w:szCs w:val="28"/>
        </w:rPr>
      </w:pPr>
    </w:p>
    <w:p w:rsidR="00242C72" w:rsidRDefault="00242C72" w:rsidP="00AF377D">
      <w:pPr>
        <w:spacing w:line="360" w:lineRule="auto"/>
        <w:jc w:val="both"/>
        <w:rPr>
          <w:sz w:val="28"/>
          <w:szCs w:val="28"/>
        </w:rPr>
      </w:pPr>
    </w:p>
    <w:p w:rsidR="00242C72" w:rsidRDefault="00242C72" w:rsidP="00AF377D">
      <w:pPr>
        <w:spacing w:line="360" w:lineRule="auto"/>
        <w:jc w:val="both"/>
        <w:rPr>
          <w:sz w:val="28"/>
          <w:szCs w:val="28"/>
        </w:rPr>
      </w:pPr>
    </w:p>
    <w:p w:rsidR="00242C72" w:rsidRDefault="00242C72" w:rsidP="00AF377D">
      <w:pPr>
        <w:spacing w:line="360" w:lineRule="auto"/>
        <w:jc w:val="both"/>
        <w:rPr>
          <w:sz w:val="28"/>
          <w:szCs w:val="28"/>
        </w:rPr>
      </w:pPr>
    </w:p>
    <w:p w:rsidR="00242C72" w:rsidRDefault="00242C72" w:rsidP="00AF377D">
      <w:pPr>
        <w:spacing w:line="360" w:lineRule="auto"/>
        <w:jc w:val="both"/>
        <w:rPr>
          <w:sz w:val="28"/>
          <w:szCs w:val="28"/>
        </w:rPr>
      </w:pPr>
    </w:p>
    <w:p w:rsidR="00242C72" w:rsidRDefault="00242C72" w:rsidP="00AF377D">
      <w:pPr>
        <w:spacing w:line="360" w:lineRule="auto"/>
        <w:jc w:val="both"/>
        <w:rPr>
          <w:sz w:val="28"/>
          <w:szCs w:val="28"/>
        </w:rPr>
      </w:pPr>
    </w:p>
    <w:p w:rsidR="00162851" w:rsidRDefault="00162851" w:rsidP="0016285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Основная доля расходов бюджета района приходится на оплату труда -52% или 1 544 млн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</w:t>
      </w:r>
      <w:r w:rsidR="006044AD">
        <w:rPr>
          <w:sz w:val="28"/>
          <w:szCs w:val="28"/>
        </w:rPr>
        <w:t>, рост по сравнению с 2011 годом – 67 млн.руб.</w:t>
      </w:r>
      <w:r>
        <w:rPr>
          <w:sz w:val="28"/>
          <w:szCs w:val="28"/>
        </w:rPr>
        <w:t>, коммунальные платежи – 265 млн.руб. – 9%.</w:t>
      </w:r>
      <w:r w:rsidR="006044AD">
        <w:rPr>
          <w:sz w:val="28"/>
          <w:szCs w:val="28"/>
        </w:rPr>
        <w:t xml:space="preserve"> К уровню 2011 года расходы возросли на 6% или 15 млн.руб.</w:t>
      </w:r>
    </w:p>
    <w:p w:rsidR="00EC7EBF" w:rsidRDefault="00EC7EBF" w:rsidP="00162851">
      <w:pPr>
        <w:spacing w:line="360" w:lineRule="auto"/>
        <w:ind w:firstLine="567"/>
        <w:jc w:val="both"/>
        <w:rPr>
          <w:sz w:val="28"/>
          <w:szCs w:val="28"/>
        </w:rPr>
      </w:pPr>
    </w:p>
    <w:p w:rsidR="00EC7EBF" w:rsidRDefault="00EC7EBF" w:rsidP="00162851">
      <w:pPr>
        <w:spacing w:line="360" w:lineRule="auto"/>
        <w:ind w:firstLine="567"/>
        <w:jc w:val="both"/>
        <w:rPr>
          <w:sz w:val="28"/>
          <w:szCs w:val="28"/>
        </w:rPr>
      </w:pPr>
    </w:p>
    <w:p w:rsidR="00EC7EBF" w:rsidRDefault="00EC7EBF" w:rsidP="0016285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118110</wp:posOffset>
            </wp:positionV>
            <wp:extent cx="5818505" cy="4370705"/>
            <wp:effectExtent l="19050" t="0" r="0" b="0"/>
            <wp:wrapThrough wrapText="bothSides">
              <wp:wrapPolygon edited="0">
                <wp:start x="-71" y="0"/>
                <wp:lineTo x="-71" y="21465"/>
                <wp:lineTo x="21569" y="21465"/>
                <wp:lineTo x="21569" y="0"/>
                <wp:lineTo x="-71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598" t="17647" r="14880" b="13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437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C6E" w:rsidRDefault="00F14C6E" w:rsidP="009C75EE">
      <w:pPr>
        <w:spacing w:line="360" w:lineRule="auto"/>
        <w:ind w:firstLine="567"/>
        <w:jc w:val="both"/>
        <w:rPr>
          <w:sz w:val="28"/>
          <w:szCs w:val="28"/>
        </w:rPr>
      </w:pPr>
    </w:p>
    <w:p w:rsidR="009C75EE" w:rsidRDefault="009C75EE" w:rsidP="009C75EE">
      <w:pPr>
        <w:spacing w:line="360" w:lineRule="auto"/>
        <w:ind w:firstLine="567"/>
        <w:jc w:val="both"/>
        <w:rPr>
          <w:sz w:val="28"/>
          <w:szCs w:val="28"/>
        </w:rPr>
      </w:pPr>
      <w:r w:rsidRPr="00FE029A">
        <w:rPr>
          <w:sz w:val="28"/>
          <w:szCs w:val="28"/>
        </w:rPr>
        <w:t xml:space="preserve">На текущий и капитальный ремонт зданий </w:t>
      </w:r>
      <w:r>
        <w:rPr>
          <w:sz w:val="28"/>
          <w:szCs w:val="28"/>
        </w:rPr>
        <w:t xml:space="preserve">муниципальных учреждений </w:t>
      </w:r>
      <w:r w:rsidRPr="00FE029A">
        <w:rPr>
          <w:sz w:val="28"/>
          <w:szCs w:val="28"/>
        </w:rPr>
        <w:t>направлено 17 млн</w:t>
      </w:r>
      <w:proofErr w:type="gramStart"/>
      <w:r w:rsidRPr="00FE029A">
        <w:rPr>
          <w:sz w:val="28"/>
          <w:szCs w:val="28"/>
        </w:rPr>
        <w:t>.р</w:t>
      </w:r>
      <w:proofErr w:type="gramEnd"/>
      <w:r w:rsidRPr="00FE029A">
        <w:rPr>
          <w:sz w:val="28"/>
          <w:szCs w:val="28"/>
        </w:rPr>
        <w:t xml:space="preserve">уб., что на 4 млн.руб. больше чем в 2011 году. </w:t>
      </w:r>
    </w:p>
    <w:p w:rsidR="00F14C6E" w:rsidRDefault="00F14C6E" w:rsidP="00162851">
      <w:pPr>
        <w:spacing w:line="360" w:lineRule="auto"/>
        <w:ind w:firstLine="567"/>
        <w:jc w:val="both"/>
        <w:rPr>
          <w:sz w:val="28"/>
          <w:szCs w:val="28"/>
        </w:rPr>
      </w:pPr>
    </w:p>
    <w:p w:rsidR="00C916EC" w:rsidRDefault="00172E07" w:rsidP="00162851">
      <w:pPr>
        <w:spacing w:line="360" w:lineRule="auto"/>
        <w:ind w:firstLine="567"/>
        <w:jc w:val="both"/>
        <w:rPr>
          <w:sz w:val="28"/>
          <w:szCs w:val="28"/>
        </w:rPr>
      </w:pPr>
      <w:r w:rsidRPr="00172E07">
        <w:rPr>
          <w:sz w:val="28"/>
          <w:szCs w:val="28"/>
        </w:rPr>
        <w:t>Инвестиционные расходы составили</w:t>
      </w:r>
      <w:r w:rsidR="00C916EC" w:rsidRPr="00172E07">
        <w:rPr>
          <w:sz w:val="28"/>
          <w:szCs w:val="28"/>
        </w:rPr>
        <w:t xml:space="preserve"> </w:t>
      </w:r>
      <w:r w:rsidR="00971880" w:rsidRPr="00172E07">
        <w:rPr>
          <w:sz w:val="28"/>
          <w:szCs w:val="28"/>
        </w:rPr>
        <w:t>96</w:t>
      </w:r>
      <w:r w:rsidR="00C916EC" w:rsidRPr="00172E07">
        <w:rPr>
          <w:sz w:val="28"/>
          <w:szCs w:val="28"/>
        </w:rPr>
        <w:t xml:space="preserve"> млн</w:t>
      </w:r>
      <w:proofErr w:type="gramStart"/>
      <w:r w:rsidR="00C916EC" w:rsidRPr="00172E07">
        <w:rPr>
          <w:sz w:val="28"/>
          <w:szCs w:val="28"/>
        </w:rPr>
        <w:t>.р</w:t>
      </w:r>
      <w:proofErr w:type="gramEnd"/>
      <w:r w:rsidR="00C916EC" w:rsidRPr="00172E07">
        <w:rPr>
          <w:sz w:val="28"/>
          <w:szCs w:val="28"/>
        </w:rPr>
        <w:t xml:space="preserve">уб., что составляет </w:t>
      </w:r>
      <w:r w:rsidR="00971880" w:rsidRPr="00172E07">
        <w:rPr>
          <w:sz w:val="28"/>
          <w:szCs w:val="28"/>
        </w:rPr>
        <w:t>3</w:t>
      </w:r>
      <w:r w:rsidR="00C916EC" w:rsidRPr="00172E07">
        <w:rPr>
          <w:sz w:val="28"/>
          <w:szCs w:val="28"/>
        </w:rPr>
        <w:t xml:space="preserve">% общего объема расходов. Увеличение относительно 2011 года составило </w:t>
      </w:r>
      <w:r w:rsidR="00971880" w:rsidRPr="00172E07">
        <w:rPr>
          <w:sz w:val="28"/>
          <w:szCs w:val="28"/>
        </w:rPr>
        <w:t>1,2</w:t>
      </w:r>
      <w:r w:rsidR="00C916EC" w:rsidRPr="00172E07">
        <w:rPr>
          <w:sz w:val="28"/>
          <w:szCs w:val="28"/>
        </w:rPr>
        <w:t xml:space="preserve"> млн</w:t>
      </w:r>
      <w:proofErr w:type="gramStart"/>
      <w:r w:rsidR="00C916EC" w:rsidRPr="00172E07">
        <w:rPr>
          <w:sz w:val="28"/>
          <w:szCs w:val="28"/>
        </w:rPr>
        <w:t>.р</w:t>
      </w:r>
      <w:proofErr w:type="gramEnd"/>
      <w:r w:rsidR="00C916EC" w:rsidRPr="00172E07">
        <w:rPr>
          <w:sz w:val="28"/>
          <w:szCs w:val="28"/>
        </w:rPr>
        <w:t>уб.</w:t>
      </w:r>
    </w:p>
    <w:p w:rsidR="00F14C6E" w:rsidRDefault="00F14C6E" w:rsidP="00162851">
      <w:pPr>
        <w:spacing w:line="360" w:lineRule="auto"/>
        <w:ind w:firstLine="567"/>
        <w:jc w:val="both"/>
        <w:rPr>
          <w:sz w:val="28"/>
          <w:szCs w:val="28"/>
        </w:rPr>
      </w:pPr>
    </w:p>
    <w:p w:rsidR="000117D2" w:rsidRDefault="000117D2" w:rsidP="0016285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состоянию на 01.01.2013 года объем муниципального внутреннего долга составил 140 млн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</w:t>
      </w:r>
    </w:p>
    <w:p w:rsidR="00F14C6E" w:rsidRDefault="00F14C6E" w:rsidP="00376DF9">
      <w:pPr>
        <w:spacing w:line="360" w:lineRule="auto"/>
        <w:ind w:firstLine="567"/>
        <w:jc w:val="both"/>
        <w:rPr>
          <w:sz w:val="28"/>
          <w:szCs w:val="28"/>
        </w:rPr>
      </w:pPr>
    </w:p>
    <w:p w:rsidR="00657EF8" w:rsidRDefault="008C7EEF" w:rsidP="00376DF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Фактическое исполнение бюджета в 2012 году свидетельствует о его социальной направленности</w:t>
      </w:r>
      <w:r w:rsidR="00AB2379">
        <w:rPr>
          <w:sz w:val="28"/>
          <w:szCs w:val="28"/>
        </w:rPr>
        <w:t xml:space="preserve">. </w:t>
      </w:r>
      <w:r w:rsidR="00376DF9">
        <w:rPr>
          <w:sz w:val="28"/>
          <w:szCs w:val="28"/>
        </w:rPr>
        <w:t>Так, расходы на финансирование отраслей социально-культурной сферы составили 1 </w:t>
      </w:r>
      <w:r w:rsidR="0072791F">
        <w:rPr>
          <w:sz w:val="28"/>
          <w:szCs w:val="28"/>
        </w:rPr>
        <w:t>991</w:t>
      </w:r>
      <w:r w:rsidR="00376DF9">
        <w:rPr>
          <w:sz w:val="28"/>
          <w:szCs w:val="28"/>
        </w:rPr>
        <w:t xml:space="preserve"> млн</w:t>
      </w:r>
      <w:proofErr w:type="gramStart"/>
      <w:r w:rsidR="00376DF9">
        <w:rPr>
          <w:sz w:val="28"/>
          <w:szCs w:val="28"/>
        </w:rPr>
        <w:t>.р</w:t>
      </w:r>
      <w:proofErr w:type="gramEnd"/>
      <w:r w:rsidR="00376DF9">
        <w:rPr>
          <w:sz w:val="28"/>
          <w:szCs w:val="28"/>
        </w:rPr>
        <w:t xml:space="preserve">уб. – </w:t>
      </w:r>
      <w:r w:rsidR="00636B81">
        <w:rPr>
          <w:sz w:val="28"/>
          <w:szCs w:val="28"/>
        </w:rPr>
        <w:t>6</w:t>
      </w:r>
      <w:r w:rsidR="00815505">
        <w:rPr>
          <w:sz w:val="28"/>
          <w:szCs w:val="28"/>
        </w:rPr>
        <w:t>7</w:t>
      </w:r>
      <w:r w:rsidR="00376DF9">
        <w:rPr>
          <w:sz w:val="28"/>
          <w:szCs w:val="28"/>
        </w:rPr>
        <w:t>% от общего объема расходов</w:t>
      </w:r>
      <w:r w:rsidR="00F14C6E">
        <w:rPr>
          <w:sz w:val="28"/>
          <w:szCs w:val="28"/>
        </w:rPr>
        <w:t xml:space="preserve"> (</w:t>
      </w:r>
      <w:r w:rsidR="00F14C6E" w:rsidRPr="00F14C6E">
        <w:rPr>
          <w:i/>
          <w:sz w:val="28"/>
          <w:szCs w:val="28"/>
        </w:rPr>
        <w:t>см.слайд ниже</w:t>
      </w:r>
      <w:r w:rsidR="00F14C6E">
        <w:rPr>
          <w:sz w:val="28"/>
          <w:szCs w:val="28"/>
        </w:rPr>
        <w:t>)</w:t>
      </w:r>
      <w:r w:rsidR="00376DF9">
        <w:rPr>
          <w:sz w:val="28"/>
          <w:szCs w:val="28"/>
        </w:rPr>
        <w:t xml:space="preserve">. </w:t>
      </w:r>
    </w:p>
    <w:p w:rsidR="00F14C6E" w:rsidRDefault="00F14C6E" w:rsidP="00B74C3A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38100</wp:posOffset>
            </wp:positionV>
            <wp:extent cx="5711190" cy="4260215"/>
            <wp:effectExtent l="19050" t="0" r="3810" b="0"/>
            <wp:wrapThrough wrapText="bothSides">
              <wp:wrapPolygon edited="0">
                <wp:start x="-72" y="0"/>
                <wp:lineTo x="-72" y="21539"/>
                <wp:lineTo x="21614" y="21539"/>
                <wp:lineTo x="21614" y="0"/>
                <wp:lineTo x="-72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762" t="17380" r="14880" b="1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C6E" w:rsidRDefault="00F14C6E" w:rsidP="00B74C3A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F14C6E" w:rsidRDefault="00F14C6E" w:rsidP="00B74C3A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F14C6E" w:rsidRDefault="00F14C6E" w:rsidP="00B74C3A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F14C6E" w:rsidRDefault="00F14C6E" w:rsidP="00B74C3A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F14C6E" w:rsidRDefault="00F14C6E" w:rsidP="00B74C3A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F14C6E" w:rsidRDefault="00F14C6E" w:rsidP="00B74C3A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F14C6E" w:rsidRDefault="00F14C6E" w:rsidP="00B74C3A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F14C6E" w:rsidRDefault="00F14C6E" w:rsidP="00B74C3A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F14C6E" w:rsidRDefault="00F14C6E" w:rsidP="00B74C3A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F14C6E" w:rsidRDefault="00F14C6E" w:rsidP="00B74C3A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F14C6E" w:rsidRDefault="00F14C6E" w:rsidP="00B74C3A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F14C6E" w:rsidRDefault="00F14C6E" w:rsidP="00B74C3A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F14C6E" w:rsidRDefault="00F14C6E" w:rsidP="00B74C3A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F14C6E" w:rsidRDefault="00F14C6E" w:rsidP="00B74C3A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F14C6E" w:rsidRDefault="00F14C6E" w:rsidP="00B74C3A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657EF8" w:rsidRDefault="00657EF8" w:rsidP="00376DF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Поступившие в 2012 году доходы позволили полностью выплатить заработную плату с начислениями и профинансировать в полном объеме запланированные расходы.</w:t>
      </w:r>
      <w:r w:rsidR="00971460" w:rsidRPr="00971460">
        <w:rPr>
          <w:sz w:val="28"/>
          <w:szCs w:val="28"/>
        </w:rPr>
        <w:t xml:space="preserve"> </w:t>
      </w:r>
      <w:r w:rsidR="00971460">
        <w:rPr>
          <w:sz w:val="28"/>
          <w:szCs w:val="28"/>
        </w:rPr>
        <w:t>Муниципальные учреждения завершили год без просроченной кредиторской задолженности.</w:t>
      </w:r>
      <w:r w:rsidR="001B4F5B">
        <w:rPr>
          <w:sz w:val="28"/>
          <w:szCs w:val="28"/>
        </w:rPr>
        <w:t xml:space="preserve"> </w:t>
      </w:r>
    </w:p>
    <w:p w:rsidR="00156306" w:rsidRDefault="00156306" w:rsidP="00376DF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Обеспечено соблюдение нормативного принципа финансирования бюджетных и автономных учреждений отрасли «Образование».</w:t>
      </w:r>
    </w:p>
    <w:p w:rsidR="00AE5DAE" w:rsidRDefault="00FC1D88" w:rsidP="00376DF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Одновременно с планомерным финансированием бюджетных расходов, выполнены обязательства по перечислению «отрицательных» трансфертов в бюд</w:t>
      </w:r>
      <w:r w:rsidR="00224ACA">
        <w:rPr>
          <w:sz w:val="28"/>
          <w:szCs w:val="28"/>
        </w:rPr>
        <w:t>жет республики. Запланированный годовой объем «отрицательных» трансфертов в сумме 171 млн.</w:t>
      </w:r>
      <w:r w:rsidR="003E1BE5">
        <w:rPr>
          <w:sz w:val="28"/>
          <w:szCs w:val="28"/>
        </w:rPr>
        <w:t xml:space="preserve"> </w:t>
      </w:r>
      <w:r w:rsidR="00224ACA">
        <w:rPr>
          <w:sz w:val="28"/>
          <w:szCs w:val="28"/>
        </w:rPr>
        <w:t>руб. перечислен в полном объеме.</w:t>
      </w:r>
      <w:r w:rsidR="00AE5DAE">
        <w:rPr>
          <w:sz w:val="28"/>
          <w:szCs w:val="28"/>
        </w:rPr>
        <w:t xml:space="preserve"> </w:t>
      </w:r>
    </w:p>
    <w:p w:rsidR="00DE589D" w:rsidRDefault="00F56E3A" w:rsidP="00DE58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Несколько слов – о </w:t>
      </w:r>
      <w:r w:rsidRPr="00F56E3A">
        <w:rPr>
          <w:sz w:val="28"/>
          <w:szCs w:val="28"/>
          <w:u w:val="single"/>
        </w:rPr>
        <w:t>программной</w:t>
      </w:r>
      <w:r>
        <w:rPr>
          <w:sz w:val="28"/>
          <w:szCs w:val="28"/>
        </w:rPr>
        <w:t xml:space="preserve"> составляющей бюджета Альметьевского муниципального района. Общий объем финансирования мероприятий, связанных с реализацией </w:t>
      </w:r>
      <w:r w:rsidR="003A745B">
        <w:rPr>
          <w:sz w:val="28"/>
          <w:szCs w:val="28"/>
        </w:rPr>
        <w:t xml:space="preserve">муниципальных программ </w:t>
      </w:r>
      <w:r>
        <w:rPr>
          <w:sz w:val="28"/>
          <w:szCs w:val="28"/>
        </w:rPr>
        <w:t>составил</w:t>
      </w:r>
      <w:r w:rsidR="00DE589D" w:rsidRPr="00E5591D">
        <w:rPr>
          <w:sz w:val="28"/>
          <w:szCs w:val="28"/>
        </w:rPr>
        <w:t xml:space="preserve"> </w:t>
      </w:r>
      <w:r w:rsidR="00DE589D" w:rsidRPr="004B0217">
        <w:rPr>
          <w:sz w:val="28"/>
          <w:szCs w:val="28"/>
        </w:rPr>
        <w:t>1 861</w:t>
      </w:r>
      <w:r w:rsidR="00DE589D" w:rsidRPr="00E5591D">
        <w:rPr>
          <w:sz w:val="28"/>
          <w:szCs w:val="28"/>
        </w:rPr>
        <w:t xml:space="preserve"> млн.</w:t>
      </w:r>
      <w:r w:rsidR="003E1BE5">
        <w:rPr>
          <w:sz w:val="28"/>
          <w:szCs w:val="28"/>
        </w:rPr>
        <w:t xml:space="preserve"> </w:t>
      </w:r>
      <w:r w:rsidR="00DE589D" w:rsidRPr="00E5591D">
        <w:rPr>
          <w:sz w:val="28"/>
          <w:szCs w:val="28"/>
        </w:rPr>
        <w:t>рублей</w:t>
      </w:r>
      <w:r w:rsidR="00DE589D">
        <w:rPr>
          <w:sz w:val="28"/>
          <w:szCs w:val="28"/>
        </w:rPr>
        <w:t xml:space="preserve">. С учетом региональных программ, доля программных </w:t>
      </w:r>
      <w:r w:rsidR="00DE589D">
        <w:rPr>
          <w:sz w:val="28"/>
          <w:szCs w:val="28"/>
        </w:rPr>
        <w:lastRenderedPageBreak/>
        <w:t>мероприятий в бюджете района составила 75</w:t>
      </w:r>
      <w:r w:rsidR="00DE589D" w:rsidRPr="00E5591D">
        <w:rPr>
          <w:sz w:val="28"/>
          <w:szCs w:val="28"/>
        </w:rPr>
        <w:t xml:space="preserve"> процентов в общем объеме расходов. </w:t>
      </w:r>
    </w:p>
    <w:p w:rsidR="003A4BD3" w:rsidRPr="00E5591D" w:rsidRDefault="003A4BD3" w:rsidP="003A4BD3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E5591D">
        <w:rPr>
          <w:sz w:val="28"/>
          <w:szCs w:val="28"/>
        </w:rPr>
        <w:t xml:space="preserve">За счет </w:t>
      </w:r>
      <w:r>
        <w:rPr>
          <w:sz w:val="28"/>
          <w:szCs w:val="28"/>
        </w:rPr>
        <w:t xml:space="preserve">остатков средств </w:t>
      </w:r>
      <w:r w:rsidR="00BD7C84">
        <w:rPr>
          <w:sz w:val="28"/>
          <w:szCs w:val="28"/>
        </w:rPr>
        <w:t>в сумме 103 млн.</w:t>
      </w:r>
      <w:r w:rsidR="003E1BE5">
        <w:rPr>
          <w:sz w:val="28"/>
          <w:szCs w:val="28"/>
        </w:rPr>
        <w:t xml:space="preserve"> </w:t>
      </w:r>
      <w:r w:rsidR="00BD7C84">
        <w:rPr>
          <w:sz w:val="28"/>
          <w:szCs w:val="28"/>
        </w:rPr>
        <w:t>руб. (в т.ч. район – 75 млн.</w:t>
      </w:r>
      <w:r w:rsidR="003E1BE5">
        <w:rPr>
          <w:sz w:val="28"/>
          <w:szCs w:val="28"/>
        </w:rPr>
        <w:t xml:space="preserve"> </w:t>
      </w:r>
      <w:r w:rsidR="00BD7C84">
        <w:rPr>
          <w:sz w:val="28"/>
          <w:szCs w:val="28"/>
        </w:rPr>
        <w:t>руб., город – 28 млн.</w:t>
      </w:r>
      <w:r w:rsidR="003E1BE5">
        <w:rPr>
          <w:sz w:val="28"/>
          <w:szCs w:val="28"/>
        </w:rPr>
        <w:t xml:space="preserve"> </w:t>
      </w:r>
      <w:r w:rsidR="00BD7C84">
        <w:rPr>
          <w:sz w:val="28"/>
          <w:szCs w:val="28"/>
        </w:rPr>
        <w:t xml:space="preserve">руб.) </w:t>
      </w:r>
      <w:r>
        <w:rPr>
          <w:sz w:val="28"/>
          <w:szCs w:val="28"/>
        </w:rPr>
        <w:t>на счетах бюджета по состоянию на 01 января 201</w:t>
      </w:r>
      <w:r w:rsidR="001D5F7E">
        <w:rPr>
          <w:sz w:val="28"/>
          <w:szCs w:val="28"/>
        </w:rPr>
        <w:t>2</w:t>
      </w:r>
      <w:r>
        <w:rPr>
          <w:sz w:val="28"/>
          <w:szCs w:val="28"/>
        </w:rPr>
        <w:t xml:space="preserve"> года и </w:t>
      </w:r>
      <w:r w:rsidRPr="00E5591D">
        <w:rPr>
          <w:sz w:val="28"/>
          <w:szCs w:val="28"/>
        </w:rPr>
        <w:t xml:space="preserve">дополнительных доходов </w:t>
      </w:r>
      <w:r w:rsidR="00BD7C84">
        <w:rPr>
          <w:sz w:val="28"/>
          <w:szCs w:val="28"/>
        </w:rPr>
        <w:t xml:space="preserve">в сумме </w:t>
      </w:r>
      <w:r w:rsidR="00DE36E2">
        <w:rPr>
          <w:sz w:val="28"/>
          <w:szCs w:val="28"/>
        </w:rPr>
        <w:t>158</w:t>
      </w:r>
      <w:r w:rsidR="001F6DC6">
        <w:rPr>
          <w:sz w:val="28"/>
          <w:szCs w:val="28"/>
        </w:rPr>
        <w:t xml:space="preserve"> млн.</w:t>
      </w:r>
      <w:r w:rsidR="003E1BE5">
        <w:rPr>
          <w:sz w:val="28"/>
          <w:szCs w:val="28"/>
        </w:rPr>
        <w:t xml:space="preserve"> </w:t>
      </w:r>
      <w:r w:rsidR="001F6DC6">
        <w:rPr>
          <w:sz w:val="28"/>
          <w:szCs w:val="28"/>
        </w:rPr>
        <w:t>руб. (в т.ч. район – 86 млн.</w:t>
      </w:r>
      <w:r w:rsidR="003E1BE5">
        <w:rPr>
          <w:sz w:val="28"/>
          <w:szCs w:val="28"/>
        </w:rPr>
        <w:t xml:space="preserve"> </w:t>
      </w:r>
      <w:r w:rsidR="001F6DC6">
        <w:rPr>
          <w:sz w:val="28"/>
          <w:szCs w:val="28"/>
        </w:rPr>
        <w:t xml:space="preserve">руб., город </w:t>
      </w:r>
      <w:r w:rsidR="00DE36E2">
        <w:rPr>
          <w:sz w:val="28"/>
          <w:szCs w:val="28"/>
        </w:rPr>
        <w:t>–</w:t>
      </w:r>
      <w:r w:rsidR="001F6DC6">
        <w:rPr>
          <w:sz w:val="28"/>
          <w:szCs w:val="28"/>
        </w:rPr>
        <w:t xml:space="preserve"> </w:t>
      </w:r>
      <w:r w:rsidR="00DE36E2">
        <w:rPr>
          <w:sz w:val="28"/>
          <w:szCs w:val="28"/>
        </w:rPr>
        <w:t xml:space="preserve">72 </w:t>
      </w:r>
      <w:r w:rsidR="001F6DC6">
        <w:rPr>
          <w:sz w:val="28"/>
          <w:szCs w:val="28"/>
        </w:rPr>
        <w:t>млн.</w:t>
      </w:r>
      <w:r w:rsidR="003E1BE5">
        <w:rPr>
          <w:sz w:val="28"/>
          <w:szCs w:val="28"/>
        </w:rPr>
        <w:t xml:space="preserve"> </w:t>
      </w:r>
      <w:r w:rsidR="001F6DC6">
        <w:rPr>
          <w:sz w:val="28"/>
          <w:szCs w:val="28"/>
        </w:rPr>
        <w:t xml:space="preserve">руб.) </w:t>
      </w:r>
      <w:r w:rsidRPr="00E5591D">
        <w:rPr>
          <w:sz w:val="28"/>
          <w:szCs w:val="28"/>
        </w:rPr>
        <w:t xml:space="preserve">в районе и городе решены социально значимые вопросы </w:t>
      </w:r>
      <w:r>
        <w:rPr>
          <w:sz w:val="28"/>
          <w:szCs w:val="28"/>
        </w:rPr>
        <w:t>–</w:t>
      </w:r>
      <w:r w:rsidRPr="00E5591D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</w:t>
      </w:r>
      <w:r w:rsidR="00EC5C05">
        <w:rPr>
          <w:sz w:val="28"/>
          <w:szCs w:val="28"/>
        </w:rPr>
        <w:t>ы</w:t>
      </w:r>
      <w:r>
        <w:rPr>
          <w:sz w:val="28"/>
          <w:szCs w:val="28"/>
        </w:rPr>
        <w:t xml:space="preserve"> капитальн</w:t>
      </w:r>
      <w:r w:rsidR="001D5F7E">
        <w:rPr>
          <w:sz w:val="28"/>
          <w:szCs w:val="28"/>
        </w:rPr>
        <w:t>ый</w:t>
      </w:r>
      <w:r>
        <w:rPr>
          <w:sz w:val="28"/>
          <w:szCs w:val="28"/>
        </w:rPr>
        <w:t xml:space="preserve"> ремонт</w:t>
      </w:r>
      <w:proofErr w:type="gramEnd"/>
      <w:r>
        <w:rPr>
          <w:sz w:val="28"/>
          <w:szCs w:val="28"/>
        </w:rPr>
        <w:t xml:space="preserve"> и </w:t>
      </w:r>
      <w:r w:rsidRPr="00E5591D">
        <w:rPr>
          <w:sz w:val="28"/>
          <w:szCs w:val="28"/>
        </w:rPr>
        <w:t xml:space="preserve">укрепление материально-технической базы муниципальных учреждений, </w:t>
      </w:r>
      <w:r w:rsidR="001D5F7E">
        <w:rPr>
          <w:sz w:val="28"/>
          <w:szCs w:val="28"/>
        </w:rPr>
        <w:t xml:space="preserve">оказана </w:t>
      </w:r>
      <w:r w:rsidRPr="00E5591D">
        <w:rPr>
          <w:sz w:val="28"/>
          <w:szCs w:val="28"/>
        </w:rPr>
        <w:t>поддержка инвалид</w:t>
      </w:r>
      <w:r w:rsidR="001D5F7E">
        <w:rPr>
          <w:sz w:val="28"/>
          <w:szCs w:val="28"/>
        </w:rPr>
        <w:t>ам</w:t>
      </w:r>
      <w:r w:rsidRPr="00E5591D">
        <w:rPr>
          <w:sz w:val="28"/>
          <w:szCs w:val="28"/>
        </w:rPr>
        <w:t xml:space="preserve"> и участник</w:t>
      </w:r>
      <w:r w:rsidR="001D5F7E">
        <w:rPr>
          <w:sz w:val="28"/>
          <w:szCs w:val="28"/>
        </w:rPr>
        <w:t>ам</w:t>
      </w:r>
      <w:r w:rsidRPr="00E5591D">
        <w:rPr>
          <w:sz w:val="28"/>
          <w:szCs w:val="28"/>
        </w:rPr>
        <w:t xml:space="preserve"> ВОВ, вдов</w:t>
      </w:r>
      <w:r w:rsidR="001D5F7E">
        <w:rPr>
          <w:sz w:val="28"/>
          <w:szCs w:val="28"/>
        </w:rPr>
        <w:t>ам</w:t>
      </w:r>
      <w:r w:rsidRPr="00E5591D">
        <w:rPr>
          <w:sz w:val="28"/>
          <w:szCs w:val="28"/>
        </w:rPr>
        <w:t xml:space="preserve"> погибших воинов, </w:t>
      </w:r>
      <w:r w:rsidR="00EC5C05">
        <w:rPr>
          <w:sz w:val="28"/>
          <w:szCs w:val="28"/>
        </w:rPr>
        <w:t xml:space="preserve">выполнено </w:t>
      </w:r>
      <w:r>
        <w:rPr>
          <w:sz w:val="28"/>
          <w:szCs w:val="28"/>
        </w:rPr>
        <w:t xml:space="preserve">строительство инженерных сетей и коммуникаций для модульных ФАПов, </w:t>
      </w:r>
      <w:r w:rsidRPr="00E5591D">
        <w:rPr>
          <w:sz w:val="28"/>
          <w:szCs w:val="28"/>
        </w:rPr>
        <w:t>проведен</w:t>
      </w:r>
      <w:r w:rsidR="00EC5C05">
        <w:rPr>
          <w:sz w:val="28"/>
          <w:szCs w:val="28"/>
        </w:rPr>
        <w:t>ы</w:t>
      </w:r>
      <w:r w:rsidRPr="00E5591D">
        <w:rPr>
          <w:sz w:val="28"/>
          <w:szCs w:val="28"/>
        </w:rPr>
        <w:t xml:space="preserve"> строительно-монтажны</w:t>
      </w:r>
      <w:r w:rsidR="00EC5C05">
        <w:rPr>
          <w:sz w:val="28"/>
          <w:szCs w:val="28"/>
        </w:rPr>
        <w:t>е</w:t>
      </w:r>
      <w:r w:rsidRPr="00E5591D">
        <w:rPr>
          <w:sz w:val="28"/>
          <w:szCs w:val="28"/>
        </w:rPr>
        <w:t xml:space="preserve"> и ремонтны</w:t>
      </w:r>
      <w:r w:rsidR="00EC5C05">
        <w:rPr>
          <w:sz w:val="28"/>
          <w:szCs w:val="28"/>
        </w:rPr>
        <w:t>е</w:t>
      </w:r>
      <w:r w:rsidRPr="00E5591D">
        <w:rPr>
          <w:sz w:val="28"/>
          <w:szCs w:val="28"/>
        </w:rPr>
        <w:t xml:space="preserve"> работ</w:t>
      </w:r>
      <w:r w:rsidR="00EC5C05">
        <w:rPr>
          <w:sz w:val="28"/>
          <w:szCs w:val="28"/>
        </w:rPr>
        <w:t>ы</w:t>
      </w:r>
      <w:r w:rsidRPr="00E5591D">
        <w:rPr>
          <w:sz w:val="28"/>
          <w:szCs w:val="28"/>
        </w:rPr>
        <w:t xml:space="preserve"> по объе</w:t>
      </w:r>
      <w:r w:rsidR="00EC5C05">
        <w:rPr>
          <w:sz w:val="28"/>
          <w:szCs w:val="28"/>
        </w:rPr>
        <w:t>кту «Офис врача общей практики».</w:t>
      </w:r>
      <w:r w:rsidRPr="00E5591D">
        <w:rPr>
          <w:sz w:val="28"/>
          <w:szCs w:val="28"/>
        </w:rPr>
        <w:t xml:space="preserve"> </w:t>
      </w:r>
      <w:r w:rsidR="00EC5C05">
        <w:rPr>
          <w:sz w:val="28"/>
          <w:szCs w:val="28"/>
        </w:rPr>
        <w:t>Т</w:t>
      </w:r>
      <w:r w:rsidRPr="00E5591D">
        <w:rPr>
          <w:sz w:val="28"/>
          <w:szCs w:val="28"/>
        </w:rPr>
        <w:t xml:space="preserve">акже </w:t>
      </w:r>
      <w:r w:rsidR="00EC5C05">
        <w:rPr>
          <w:sz w:val="28"/>
          <w:szCs w:val="28"/>
        </w:rPr>
        <w:t xml:space="preserve">средства направлены на </w:t>
      </w:r>
      <w:r w:rsidRPr="00E5591D">
        <w:rPr>
          <w:sz w:val="28"/>
          <w:szCs w:val="28"/>
        </w:rPr>
        <w:t xml:space="preserve">текущее содержание </w:t>
      </w:r>
      <w:r w:rsidR="00BB1099">
        <w:rPr>
          <w:sz w:val="28"/>
          <w:szCs w:val="28"/>
        </w:rPr>
        <w:t xml:space="preserve">муниципальных </w:t>
      </w:r>
      <w:r w:rsidRPr="00E5591D">
        <w:rPr>
          <w:sz w:val="28"/>
          <w:szCs w:val="28"/>
        </w:rPr>
        <w:t>учреждений, софинансирование расходов по переселению граждан из аварийного жилищного фонда, поддержк</w:t>
      </w:r>
      <w:r w:rsidR="00EC5C05">
        <w:rPr>
          <w:sz w:val="28"/>
          <w:szCs w:val="28"/>
        </w:rPr>
        <w:t>у</w:t>
      </w:r>
      <w:r w:rsidRPr="00E5591D">
        <w:rPr>
          <w:sz w:val="28"/>
          <w:szCs w:val="28"/>
        </w:rPr>
        <w:t xml:space="preserve"> сельского хозяйства,</w:t>
      </w:r>
      <w:r>
        <w:rPr>
          <w:sz w:val="28"/>
          <w:szCs w:val="28"/>
        </w:rPr>
        <w:t xml:space="preserve"> проведение общегородских мероприятий,</w:t>
      </w:r>
      <w:r w:rsidRPr="00E5591D">
        <w:rPr>
          <w:sz w:val="28"/>
          <w:szCs w:val="28"/>
        </w:rPr>
        <w:t xml:space="preserve"> благоустройство города</w:t>
      </w:r>
      <w:r>
        <w:rPr>
          <w:sz w:val="28"/>
          <w:szCs w:val="28"/>
        </w:rPr>
        <w:t xml:space="preserve"> и другое</w:t>
      </w:r>
      <w:r w:rsidRPr="00E5591D">
        <w:rPr>
          <w:sz w:val="28"/>
          <w:szCs w:val="28"/>
        </w:rPr>
        <w:t xml:space="preserve">. </w:t>
      </w:r>
    </w:p>
    <w:p w:rsidR="00C71DBF" w:rsidRDefault="00C71DBF" w:rsidP="00EB6B96">
      <w:pPr>
        <w:spacing w:line="360" w:lineRule="auto"/>
        <w:ind w:firstLine="567"/>
        <w:jc w:val="both"/>
        <w:rPr>
          <w:sz w:val="28"/>
          <w:szCs w:val="28"/>
        </w:rPr>
      </w:pPr>
    </w:p>
    <w:p w:rsidR="00C71DBF" w:rsidRDefault="00C71DBF" w:rsidP="00EB6B96">
      <w:pPr>
        <w:spacing w:line="360" w:lineRule="auto"/>
        <w:ind w:firstLine="567"/>
        <w:jc w:val="both"/>
        <w:rPr>
          <w:sz w:val="28"/>
          <w:szCs w:val="28"/>
        </w:rPr>
      </w:pPr>
    </w:p>
    <w:p w:rsidR="00EB6B96" w:rsidRPr="00240C33" w:rsidRDefault="00C71DBF" w:rsidP="00EB6B96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Х</w:t>
      </w:r>
      <w:r w:rsidR="00EB6B96" w:rsidRPr="00546033">
        <w:rPr>
          <w:sz w:val="28"/>
          <w:szCs w:val="28"/>
        </w:rPr>
        <w:t>арактеристик</w:t>
      </w:r>
      <w:r>
        <w:rPr>
          <w:sz w:val="28"/>
          <w:szCs w:val="28"/>
        </w:rPr>
        <w:t>а</w:t>
      </w:r>
      <w:r w:rsidR="00EB6B96" w:rsidRPr="00546033">
        <w:rPr>
          <w:sz w:val="28"/>
          <w:szCs w:val="28"/>
        </w:rPr>
        <w:t xml:space="preserve"> отдельных </w:t>
      </w:r>
      <w:r w:rsidR="00EB6B96">
        <w:rPr>
          <w:sz w:val="28"/>
          <w:szCs w:val="28"/>
        </w:rPr>
        <w:t>показателей</w:t>
      </w:r>
      <w:r w:rsidR="00EB6B96" w:rsidRPr="00546033">
        <w:rPr>
          <w:sz w:val="28"/>
          <w:szCs w:val="28"/>
        </w:rPr>
        <w:t xml:space="preserve"> исполнения </w:t>
      </w:r>
      <w:r w:rsidR="00EB6B96">
        <w:rPr>
          <w:sz w:val="28"/>
          <w:szCs w:val="28"/>
        </w:rPr>
        <w:t xml:space="preserve">бюджета </w:t>
      </w:r>
      <w:r w:rsidR="00EB6B96" w:rsidRPr="00240C33">
        <w:rPr>
          <w:b/>
          <w:sz w:val="28"/>
          <w:szCs w:val="28"/>
        </w:rPr>
        <w:t>муниципального района.</w:t>
      </w:r>
    </w:p>
    <w:p w:rsidR="00C71DBF" w:rsidRDefault="00C71DBF" w:rsidP="00EB6B96">
      <w:pPr>
        <w:spacing w:line="360" w:lineRule="auto"/>
        <w:ind w:firstLine="567"/>
        <w:jc w:val="both"/>
        <w:rPr>
          <w:sz w:val="28"/>
          <w:szCs w:val="28"/>
        </w:rPr>
      </w:pPr>
    </w:p>
    <w:p w:rsidR="00C145CA" w:rsidRDefault="00EB6B96" w:rsidP="00EB6B9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Исполнение расходной части бюджета муниципального района составило 2 714 млн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 или 100 процентов к уточненному годовому плану (2 719 млн.руб.).</w:t>
      </w:r>
      <w:r w:rsidR="00712607" w:rsidRPr="00712607">
        <w:rPr>
          <w:sz w:val="28"/>
          <w:szCs w:val="28"/>
        </w:rPr>
        <w:t xml:space="preserve"> </w:t>
      </w:r>
      <w:r w:rsidR="00712607">
        <w:rPr>
          <w:sz w:val="28"/>
          <w:szCs w:val="28"/>
        </w:rPr>
        <w:t>По сравнению с 2011 годом объем расходов бюджета  муниципального района увеличился на 197 млн</w:t>
      </w:r>
      <w:proofErr w:type="gramStart"/>
      <w:r w:rsidR="00712607">
        <w:rPr>
          <w:sz w:val="28"/>
          <w:szCs w:val="28"/>
        </w:rPr>
        <w:t>.р</w:t>
      </w:r>
      <w:proofErr w:type="gramEnd"/>
      <w:r w:rsidR="00712607">
        <w:rPr>
          <w:sz w:val="28"/>
          <w:szCs w:val="28"/>
        </w:rPr>
        <w:t>уб. или 108%.</w:t>
      </w:r>
      <w:r w:rsidR="00C145CA" w:rsidRPr="00C145CA">
        <w:rPr>
          <w:sz w:val="28"/>
          <w:szCs w:val="28"/>
        </w:rPr>
        <w:t xml:space="preserve"> </w:t>
      </w:r>
    </w:p>
    <w:p w:rsidR="00C71DBF" w:rsidRDefault="00C71DBF" w:rsidP="00C965DB">
      <w:pPr>
        <w:spacing w:line="360" w:lineRule="auto"/>
        <w:ind w:firstLine="567"/>
        <w:jc w:val="both"/>
        <w:rPr>
          <w:sz w:val="28"/>
          <w:szCs w:val="28"/>
        </w:rPr>
      </w:pPr>
    </w:p>
    <w:p w:rsidR="00C965DB" w:rsidRDefault="00641AD0" w:rsidP="00C965D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C145CA">
        <w:rPr>
          <w:sz w:val="28"/>
          <w:szCs w:val="28"/>
        </w:rPr>
        <w:t>асход</w:t>
      </w:r>
      <w:r>
        <w:rPr>
          <w:sz w:val="28"/>
          <w:szCs w:val="28"/>
        </w:rPr>
        <w:t>ы</w:t>
      </w:r>
      <w:r w:rsidR="00C145CA">
        <w:rPr>
          <w:sz w:val="28"/>
          <w:szCs w:val="28"/>
        </w:rPr>
        <w:t xml:space="preserve"> бюджета Альметьевского муниципального района по разделам классификации расходов бюджетов</w:t>
      </w:r>
      <w:r w:rsidR="001838B6">
        <w:rPr>
          <w:sz w:val="28"/>
          <w:szCs w:val="28"/>
        </w:rPr>
        <w:t xml:space="preserve"> (</w:t>
      </w:r>
      <w:proofErr w:type="gramStart"/>
      <w:r w:rsidR="001838B6" w:rsidRPr="001838B6">
        <w:rPr>
          <w:i/>
          <w:sz w:val="28"/>
          <w:szCs w:val="28"/>
        </w:rPr>
        <w:t>см</w:t>
      </w:r>
      <w:proofErr w:type="gramEnd"/>
      <w:r w:rsidR="001838B6" w:rsidRPr="001838B6">
        <w:rPr>
          <w:i/>
          <w:sz w:val="28"/>
          <w:szCs w:val="28"/>
        </w:rPr>
        <w:t>. слайд ниже</w:t>
      </w:r>
      <w:r w:rsidR="001838B6">
        <w:rPr>
          <w:sz w:val="28"/>
          <w:szCs w:val="28"/>
        </w:rPr>
        <w:t>)</w:t>
      </w:r>
      <w:r w:rsidR="00C71DBF">
        <w:rPr>
          <w:sz w:val="28"/>
          <w:szCs w:val="28"/>
        </w:rPr>
        <w:t>:</w:t>
      </w:r>
      <w:r w:rsidR="00C965DB">
        <w:rPr>
          <w:sz w:val="28"/>
          <w:szCs w:val="28"/>
        </w:rPr>
        <w:t xml:space="preserve"> </w:t>
      </w:r>
    </w:p>
    <w:p w:rsidR="008B569D" w:rsidRDefault="008B569D" w:rsidP="00CD21C1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C71DBF" w:rsidRDefault="00C71DBF" w:rsidP="00CD21C1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C71DBF" w:rsidRDefault="00C71DBF" w:rsidP="00CD21C1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C71DBF" w:rsidRDefault="00C71DBF" w:rsidP="00CD21C1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C71DBF" w:rsidRDefault="00C71DBF" w:rsidP="00CD21C1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-163195</wp:posOffset>
            </wp:positionV>
            <wp:extent cx="5758180" cy="4368800"/>
            <wp:effectExtent l="19050" t="0" r="0" b="0"/>
            <wp:wrapThrough wrapText="bothSides">
              <wp:wrapPolygon edited="0">
                <wp:start x="-71" y="0"/>
                <wp:lineTo x="-71" y="21474"/>
                <wp:lineTo x="21581" y="21474"/>
                <wp:lineTo x="21581" y="0"/>
                <wp:lineTo x="-71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604" t="17915" r="16887" b="14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DBF" w:rsidRDefault="00C71DBF" w:rsidP="00CD21C1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C71DBF" w:rsidRDefault="00C71DBF" w:rsidP="00CD21C1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C71DBF" w:rsidRDefault="00C71DBF" w:rsidP="00CD21C1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C71DBF" w:rsidRDefault="00C71DBF" w:rsidP="00CD21C1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C71DBF" w:rsidRDefault="00C71DBF" w:rsidP="00CD21C1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C71DBF" w:rsidRDefault="00C71DBF" w:rsidP="00CD21C1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C71DBF" w:rsidRDefault="00C71DBF" w:rsidP="00CD21C1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C71DBF" w:rsidRDefault="00C71DBF" w:rsidP="00CD21C1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C71DBF" w:rsidRDefault="00C71DBF" w:rsidP="008B569D">
      <w:pPr>
        <w:spacing w:line="360" w:lineRule="auto"/>
        <w:ind w:firstLine="720"/>
        <w:jc w:val="both"/>
        <w:rPr>
          <w:sz w:val="28"/>
          <w:szCs w:val="28"/>
        </w:rPr>
      </w:pPr>
    </w:p>
    <w:p w:rsidR="00C71DBF" w:rsidRDefault="00C71DBF" w:rsidP="008B569D">
      <w:pPr>
        <w:spacing w:line="360" w:lineRule="auto"/>
        <w:ind w:firstLine="720"/>
        <w:jc w:val="both"/>
        <w:rPr>
          <w:sz w:val="28"/>
          <w:szCs w:val="28"/>
        </w:rPr>
      </w:pPr>
    </w:p>
    <w:p w:rsidR="00C71DBF" w:rsidRDefault="00C71DBF" w:rsidP="008B569D">
      <w:pPr>
        <w:spacing w:line="360" w:lineRule="auto"/>
        <w:ind w:firstLine="720"/>
        <w:jc w:val="both"/>
        <w:rPr>
          <w:sz w:val="28"/>
          <w:szCs w:val="28"/>
        </w:rPr>
      </w:pPr>
    </w:p>
    <w:p w:rsidR="00376DF9" w:rsidRDefault="0047482E" w:rsidP="008B569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648335</wp:posOffset>
            </wp:positionV>
            <wp:extent cx="6080125" cy="4481195"/>
            <wp:effectExtent l="19050" t="0" r="0" b="0"/>
            <wp:wrapThrough wrapText="bothSides">
              <wp:wrapPolygon edited="0">
                <wp:start x="-68" y="0"/>
                <wp:lineTo x="-68" y="21487"/>
                <wp:lineTo x="21589" y="21487"/>
                <wp:lineTo x="21589" y="0"/>
                <wp:lineTo x="-68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605" t="17914" r="14044" b="13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448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69D">
        <w:rPr>
          <w:sz w:val="28"/>
          <w:szCs w:val="28"/>
        </w:rPr>
        <w:t xml:space="preserve">Доля каждого раздела в общем объеме расходов бюджета Альметьевского муниципального района представлена на слайде.  </w:t>
      </w:r>
    </w:p>
    <w:p w:rsidR="008340FC" w:rsidRDefault="0001616E" w:rsidP="0047482E">
      <w:pPr>
        <w:pStyle w:val="1"/>
        <w:spacing w:line="360" w:lineRule="auto"/>
        <w:ind w:firstLine="567"/>
        <w:jc w:val="both"/>
      </w:pPr>
      <w:r w:rsidRPr="001B3A71">
        <w:lastRenderedPageBreak/>
        <w:t xml:space="preserve">По разделу </w:t>
      </w:r>
      <w:r w:rsidRPr="008340FC">
        <w:rPr>
          <w:bCs/>
          <w:u w:val="single"/>
        </w:rPr>
        <w:t>«Общегосударственные вопросы»</w:t>
      </w:r>
      <w:r w:rsidR="008340FC">
        <w:rPr>
          <w:b/>
          <w:bCs/>
        </w:rPr>
        <w:t xml:space="preserve"> </w:t>
      </w:r>
      <w:r w:rsidR="008340FC" w:rsidRPr="008340FC">
        <w:rPr>
          <w:bCs/>
        </w:rPr>
        <w:t>отражены расходы</w:t>
      </w:r>
      <w:r w:rsidR="008340FC">
        <w:rPr>
          <w:b/>
          <w:bCs/>
        </w:rPr>
        <w:t xml:space="preserve"> </w:t>
      </w:r>
      <w:r w:rsidR="008340FC">
        <w:rPr>
          <w:bCs/>
        </w:rPr>
        <w:t>в сумме</w:t>
      </w:r>
      <w:r w:rsidR="00B27668" w:rsidRPr="008340FC">
        <w:rPr>
          <w:bCs/>
        </w:rPr>
        <w:t>:</w:t>
      </w:r>
      <w:r w:rsidRPr="008340FC">
        <w:t xml:space="preserve"> </w:t>
      </w:r>
      <w:r w:rsidR="00B27668" w:rsidRPr="008340FC">
        <w:t xml:space="preserve">                    </w:t>
      </w:r>
      <w:r w:rsidR="00174F39" w:rsidRPr="008340FC">
        <w:t xml:space="preserve">                     </w:t>
      </w:r>
      <w:r w:rsidR="00174F39">
        <w:t xml:space="preserve"> </w:t>
      </w:r>
    </w:p>
    <w:p w:rsidR="00B27668" w:rsidRDefault="00174F39" w:rsidP="00B27668">
      <w:pPr>
        <w:pStyle w:val="1"/>
        <w:spacing w:line="360" w:lineRule="auto"/>
        <w:ind w:left="567"/>
        <w:jc w:val="both"/>
        <w:rPr>
          <w:rStyle w:val="FontStyle33"/>
        </w:rPr>
      </w:pPr>
      <w:r>
        <w:t xml:space="preserve">- </w:t>
      </w:r>
      <w:r w:rsidR="00B27668" w:rsidRPr="001B3A71">
        <w:t>127 млн</w:t>
      </w:r>
      <w:proofErr w:type="gramStart"/>
      <w:r w:rsidR="00B27668" w:rsidRPr="001B3A71">
        <w:t>.р</w:t>
      </w:r>
      <w:proofErr w:type="gramEnd"/>
      <w:r w:rsidR="00B27668" w:rsidRPr="001B3A71">
        <w:t>уб.</w:t>
      </w:r>
      <w:r w:rsidR="00B27668">
        <w:t xml:space="preserve"> </w:t>
      </w:r>
      <w:r w:rsidR="008340FC">
        <w:t>–</w:t>
      </w:r>
      <w:r w:rsidR="00B27668">
        <w:t xml:space="preserve"> </w:t>
      </w:r>
      <w:r w:rsidR="008340FC">
        <w:t xml:space="preserve">на </w:t>
      </w:r>
      <w:r w:rsidR="0001616E" w:rsidRPr="001B3A71">
        <w:t xml:space="preserve">содержание </w:t>
      </w:r>
      <w:r w:rsidR="00B27668">
        <w:t xml:space="preserve">органов местного самоуправления;                      </w:t>
      </w:r>
      <w:r>
        <w:t>-</w:t>
      </w:r>
      <w:r w:rsidR="00B27668" w:rsidRPr="001B3A71">
        <w:t xml:space="preserve"> 9 млн.руб.</w:t>
      </w:r>
      <w:r w:rsidR="00B27668">
        <w:t xml:space="preserve"> - </w:t>
      </w:r>
      <w:r w:rsidR="00B27668" w:rsidRPr="00B12ADC">
        <w:rPr>
          <w:rStyle w:val="FontStyle33"/>
          <w:sz w:val="28"/>
          <w:szCs w:val="28"/>
        </w:rPr>
        <w:t>субвенции на</w:t>
      </w:r>
      <w:r w:rsidR="00B27668" w:rsidRPr="001B3A71">
        <w:t xml:space="preserve"> </w:t>
      </w:r>
      <w:r w:rsidR="00B27668">
        <w:t xml:space="preserve"> </w:t>
      </w:r>
      <w:r w:rsidR="0001616E" w:rsidRPr="001B3A71">
        <w:t>реализацию переданных государственных полномочий</w:t>
      </w:r>
      <w:r w:rsidR="00B27668">
        <w:rPr>
          <w:rStyle w:val="FontStyle33"/>
        </w:rPr>
        <w:t xml:space="preserve">; </w:t>
      </w:r>
    </w:p>
    <w:p w:rsidR="00174F39" w:rsidRDefault="00B27668" w:rsidP="0001616E">
      <w:pPr>
        <w:pStyle w:val="1"/>
        <w:spacing w:line="360" w:lineRule="auto"/>
        <w:ind w:firstLine="567"/>
        <w:jc w:val="both"/>
        <w:rPr>
          <w:rStyle w:val="FontStyle33"/>
          <w:sz w:val="28"/>
          <w:szCs w:val="28"/>
        </w:rPr>
      </w:pPr>
      <w:r>
        <w:rPr>
          <w:rStyle w:val="FontStyle33"/>
        </w:rPr>
        <w:t xml:space="preserve">- </w:t>
      </w:r>
      <w:r w:rsidR="001B3A71">
        <w:rPr>
          <w:rStyle w:val="FontStyle33"/>
        </w:rPr>
        <w:t xml:space="preserve"> </w:t>
      </w:r>
      <w:r w:rsidR="0078596A" w:rsidRPr="00B12ADC">
        <w:rPr>
          <w:rStyle w:val="FontStyle33"/>
          <w:sz w:val="28"/>
          <w:szCs w:val="28"/>
        </w:rPr>
        <w:t>30</w:t>
      </w:r>
      <w:r w:rsidR="001B3A71">
        <w:rPr>
          <w:rStyle w:val="FontStyle33"/>
        </w:rPr>
        <w:t xml:space="preserve"> </w:t>
      </w:r>
      <w:r w:rsidR="001B3A71" w:rsidRPr="001B3A71">
        <w:rPr>
          <w:rStyle w:val="FontStyle33"/>
          <w:sz w:val="28"/>
          <w:szCs w:val="28"/>
        </w:rPr>
        <w:t>млн</w:t>
      </w:r>
      <w:proofErr w:type="gramStart"/>
      <w:r w:rsidR="001B3A71" w:rsidRPr="001B3A71">
        <w:rPr>
          <w:rStyle w:val="FontStyle33"/>
          <w:sz w:val="28"/>
          <w:szCs w:val="28"/>
        </w:rPr>
        <w:t>.р</w:t>
      </w:r>
      <w:proofErr w:type="gramEnd"/>
      <w:r w:rsidR="001B3A71" w:rsidRPr="001B3A71">
        <w:rPr>
          <w:rStyle w:val="FontStyle33"/>
          <w:sz w:val="28"/>
          <w:szCs w:val="28"/>
        </w:rPr>
        <w:t>уб.</w:t>
      </w:r>
      <w:r w:rsidR="0078596A">
        <w:rPr>
          <w:rStyle w:val="FontStyle33"/>
          <w:sz w:val="28"/>
          <w:szCs w:val="28"/>
        </w:rPr>
        <w:t xml:space="preserve"> – содержание муниципальных учреждений</w:t>
      </w:r>
      <w:r w:rsidR="00174F39">
        <w:rPr>
          <w:rStyle w:val="FontStyle33"/>
          <w:sz w:val="28"/>
          <w:szCs w:val="28"/>
        </w:rPr>
        <w:t>;</w:t>
      </w:r>
    </w:p>
    <w:p w:rsidR="0001616E" w:rsidRPr="00E5591D" w:rsidRDefault="00174F39" w:rsidP="0001616E">
      <w:pPr>
        <w:pStyle w:val="1"/>
        <w:spacing w:line="360" w:lineRule="auto"/>
        <w:ind w:firstLine="567"/>
        <w:jc w:val="both"/>
        <w:rPr>
          <w:rStyle w:val="FontStyle33"/>
        </w:rPr>
      </w:pPr>
      <w:r>
        <w:rPr>
          <w:rStyle w:val="FontStyle33"/>
          <w:sz w:val="28"/>
          <w:szCs w:val="28"/>
        </w:rPr>
        <w:t>-</w:t>
      </w:r>
      <w:r w:rsidR="001B3A71" w:rsidRPr="001B3A71">
        <w:rPr>
          <w:rStyle w:val="FontStyle33"/>
          <w:sz w:val="28"/>
          <w:szCs w:val="28"/>
        </w:rPr>
        <w:t xml:space="preserve"> </w:t>
      </w:r>
      <w:r w:rsidR="0078596A">
        <w:rPr>
          <w:rStyle w:val="FontStyle33"/>
          <w:sz w:val="28"/>
          <w:szCs w:val="28"/>
        </w:rPr>
        <w:t>10</w:t>
      </w:r>
      <w:r w:rsidR="001B3A71" w:rsidRPr="001B3A71">
        <w:rPr>
          <w:rStyle w:val="FontStyle33"/>
          <w:sz w:val="28"/>
          <w:szCs w:val="28"/>
        </w:rPr>
        <w:t xml:space="preserve"> млн</w:t>
      </w:r>
      <w:proofErr w:type="gramStart"/>
      <w:r w:rsidR="001B3A71" w:rsidRPr="001B3A71">
        <w:rPr>
          <w:rStyle w:val="FontStyle33"/>
          <w:sz w:val="28"/>
          <w:szCs w:val="28"/>
        </w:rPr>
        <w:t>.р</w:t>
      </w:r>
      <w:proofErr w:type="gramEnd"/>
      <w:r w:rsidR="001B3A71" w:rsidRPr="001B3A71">
        <w:rPr>
          <w:rStyle w:val="FontStyle33"/>
          <w:sz w:val="28"/>
          <w:szCs w:val="28"/>
        </w:rPr>
        <w:t>уб.</w:t>
      </w:r>
      <w:r w:rsidR="001B3A71">
        <w:rPr>
          <w:rStyle w:val="FontStyle33"/>
        </w:rPr>
        <w:t xml:space="preserve"> – </w:t>
      </w:r>
      <w:r w:rsidR="001B3A71" w:rsidRPr="00B12ADC">
        <w:rPr>
          <w:rStyle w:val="FontStyle33"/>
          <w:sz w:val="28"/>
          <w:szCs w:val="28"/>
        </w:rPr>
        <w:t>межбюджетные трансферты бюджетам поселений на повышение денежного содержания Глав поселений и заместителей руководителей исполкомов</w:t>
      </w:r>
      <w:r w:rsidR="0078596A" w:rsidRPr="00B12ADC">
        <w:rPr>
          <w:rStyle w:val="FontStyle33"/>
          <w:sz w:val="28"/>
          <w:szCs w:val="28"/>
        </w:rPr>
        <w:t xml:space="preserve">, капитальный ремонт </w:t>
      </w:r>
      <w:proofErr w:type="spellStart"/>
      <w:r w:rsidR="0078596A" w:rsidRPr="00B12ADC">
        <w:rPr>
          <w:rStyle w:val="FontStyle33"/>
          <w:sz w:val="28"/>
          <w:szCs w:val="28"/>
        </w:rPr>
        <w:t>пождепо</w:t>
      </w:r>
      <w:proofErr w:type="spellEnd"/>
      <w:r w:rsidR="0078596A" w:rsidRPr="00B12ADC">
        <w:rPr>
          <w:rStyle w:val="FontStyle33"/>
          <w:sz w:val="28"/>
          <w:szCs w:val="28"/>
        </w:rPr>
        <w:t xml:space="preserve"> и др</w:t>
      </w:r>
      <w:r w:rsidR="001B3A71" w:rsidRPr="00B12ADC">
        <w:rPr>
          <w:rStyle w:val="FontStyle33"/>
          <w:sz w:val="28"/>
          <w:szCs w:val="28"/>
        </w:rPr>
        <w:t>.</w:t>
      </w:r>
      <w:r w:rsidR="0001616E" w:rsidRPr="00E5591D">
        <w:rPr>
          <w:rStyle w:val="FontStyle33"/>
        </w:rPr>
        <w:t xml:space="preserve"> </w:t>
      </w:r>
    </w:p>
    <w:p w:rsidR="000C11FB" w:rsidRDefault="0001616E" w:rsidP="0001616E">
      <w:pPr>
        <w:pStyle w:val="Style14"/>
        <w:widowControl/>
        <w:spacing w:line="360" w:lineRule="auto"/>
        <w:ind w:right="-185" w:firstLine="567"/>
        <w:rPr>
          <w:b/>
          <w:sz w:val="28"/>
          <w:szCs w:val="28"/>
        </w:rPr>
      </w:pPr>
      <w:r w:rsidRPr="00E5591D">
        <w:rPr>
          <w:sz w:val="28"/>
          <w:szCs w:val="28"/>
        </w:rPr>
        <w:t xml:space="preserve">По разделу </w:t>
      </w:r>
      <w:r w:rsidRPr="008340FC">
        <w:rPr>
          <w:sz w:val="28"/>
          <w:szCs w:val="28"/>
          <w:u w:val="single"/>
        </w:rPr>
        <w:t>«Национальная оборона»</w:t>
      </w:r>
      <w:r w:rsidR="000C11FB" w:rsidRPr="008340FC">
        <w:rPr>
          <w:sz w:val="28"/>
          <w:szCs w:val="28"/>
          <w:u w:val="single"/>
        </w:rPr>
        <w:t>:</w:t>
      </w:r>
    </w:p>
    <w:p w:rsidR="0001616E" w:rsidRPr="00E5591D" w:rsidRDefault="0001616E" w:rsidP="0001616E">
      <w:pPr>
        <w:pStyle w:val="Style14"/>
        <w:widowControl/>
        <w:spacing w:line="360" w:lineRule="auto"/>
        <w:ind w:right="-185" w:firstLine="567"/>
        <w:rPr>
          <w:sz w:val="28"/>
          <w:szCs w:val="28"/>
        </w:rPr>
      </w:pPr>
      <w:r w:rsidRPr="00E5591D">
        <w:rPr>
          <w:b/>
          <w:sz w:val="28"/>
          <w:szCs w:val="28"/>
        </w:rPr>
        <w:t xml:space="preserve"> </w:t>
      </w:r>
      <w:r w:rsidR="0034628F">
        <w:rPr>
          <w:b/>
          <w:sz w:val="28"/>
          <w:szCs w:val="28"/>
        </w:rPr>
        <w:t>-</w:t>
      </w:r>
      <w:r w:rsidRPr="00E5591D">
        <w:rPr>
          <w:sz w:val="28"/>
          <w:szCs w:val="28"/>
        </w:rPr>
        <w:t xml:space="preserve"> </w:t>
      </w:r>
      <w:r w:rsidR="00B12ADC">
        <w:rPr>
          <w:sz w:val="28"/>
          <w:szCs w:val="28"/>
        </w:rPr>
        <w:t>3</w:t>
      </w:r>
      <w:r w:rsidR="000C11FB">
        <w:rPr>
          <w:sz w:val="28"/>
          <w:szCs w:val="28"/>
        </w:rPr>
        <w:t xml:space="preserve"> млн</w:t>
      </w:r>
      <w:proofErr w:type="gramStart"/>
      <w:r w:rsidR="000C11FB">
        <w:rPr>
          <w:sz w:val="28"/>
          <w:szCs w:val="28"/>
        </w:rPr>
        <w:t>.р</w:t>
      </w:r>
      <w:proofErr w:type="gramEnd"/>
      <w:r w:rsidR="000C11FB">
        <w:rPr>
          <w:sz w:val="28"/>
          <w:szCs w:val="28"/>
        </w:rPr>
        <w:t xml:space="preserve">уб. - </w:t>
      </w:r>
      <w:r w:rsidR="0034628F" w:rsidRPr="00B12ADC">
        <w:rPr>
          <w:rStyle w:val="FontStyle33"/>
          <w:sz w:val="28"/>
          <w:szCs w:val="28"/>
        </w:rPr>
        <w:t xml:space="preserve">межбюджетные трансферты нижестоящим бюджетам </w:t>
      </w:r>
      <w:r w:rsidRPr="00B12ADC">
        <w:rPr>
          <w:sz w:val="28"/>
          <w:szCs w:val="28"/>
        </w:rPr>
        <w:t>в размере</w:t>
      </w:r>
      <w:r w:rsidRPr="00E5591D">
        <w:rPr>
          <w:sz w:val="28"/>
          <w:szCs w:val="28"/>
        </w:rPr>
        <w:t xml:space="preserve">, предоставляемые из федерального бюджета на осуществление полномочий по первичному воинскому учету на территориях, где отсутствуют военные комиссариаты. </w:t>
      </w:r>
    </w:p>
    <w:p w:rsidR="0001616E" w:rsidRPr="00E5591D" w:rsidRDefault="0001616E" w:rsidP="0001616E">
      <w:pPr>
        <w:pStyle w:val="1"/>
        <w:spacing w:line="360" w:lineRule="auto"/>
        <w:ind w:firstLine="567"/>
        <w:jc w:val="both"/>
      </w:pPr>
      <w:r w:rsidRPr="00E5591D">
        <w:t xml:space="preserve">По следующему разделу </w:t>
      </w:r>
      <w:r w:rsidRPr="00B11A6C">
        <w:rPr>
          <w:u w:val="single"/>
        </w:rPr>
        <w:t>«</w:t>
      </w:r>
      <w:r w:rsidRPr="00B11A6C">
        <w:rPr>
          <w:bCs/>
          <w:u w:val="single"/>
        </w:rPr>
        <w:t>Национальная безопасность и правоохранительная деятельность</w:t>
      </w:r>
      <w:r w:rsidRPr="00B11A6C">
        <w:rPr>
          <w:u w:val="single"/>
        </w:rPr>
        <w:t>»</w:t>
      </w:r>
      <w:r w:rsidRPr="00E5591D">
        <w:t xml:space="preserve"> расходы </w:t>
      </w:r>
      <w:r>
        <w:t xml:space="preserve">направлены </w:t>
      </w:r>
      <w:r w:rsidRPr="00E5591D">
        <w:t>на содержание управления гражданской защиты Альметьевского муниципального района</w:t>
      </w:r>
      <w:r w:rsidR="00B12ADC">
        <w:t xml:space="preserve"> и </w:t>
      </w:r>
      <w:r w:rsidR="00494147">
        <w:t xml:space="preserve"> предупреждение и ликвидацию последствий ЧС.</w:t>
      </w:r>
    </w:p>
    <w:p w:rsidR="0001616E" w:rsidRPr="00E5591D" w:rsidRDefault="0001616E" w:rsidP="0001616E">
      <w:pPr>
        <w:pStyle w:val="1"/>
        <w:spacing w:line="360" w:lineRule="auto"/>
        <w:ind w:firstLine="567"/>
        <w:jc w:val="both"/>
      </w:pPr>
      <w:r w:rsidRPr="00E5591D">
        <w:t xml:space="preserve">По разделу </w:t>
      </w:r>
      <w:r w:rsidRPr="00B020E2">
        <w:rPr>
          <w:u w:val="single"/>
        </w:rPr>
        <w:t>«Национальная экономика»</w:t>
      </w:r>
      <w:r w:rsidRPr="00E5591D">
        <w:rPr>
          <w:b/>
        </w:rPr>
        <w:t xml:space="preserve"> </w:t>
      </w:r>
      <w:r w:rsidR="00494147" w:rsidRPr="00494147">
        <w:t xml:space="preserve">проведены расходы </w:t>
      </w:r>
      <w:r w:rsidR="00494147">
        <w:t>в сумме 60 млн</w:t>
      </w:r>
      <w:proofErr w:type="gramStart"/>
      <w:r w:rsidR="00494147">
        <w:t>.р</w:t>
      </w:r>
      <w:proofErr w:type="gramEnd"/>
      <w:r w:rsidR="00494147">
        <w:t>уб. на приобретение транспорта</w:t>
      </w:r>
      <w:r w:rsidR="0029601C">
        <w:t xml:space="preserve">, </w:t>
      </w:r>
      <w:r w:rsidR="004776FD">
        <w:t>8</w:t>
      </w:r>
      <w:r w:rsidR="000447E7">
        <w:t xml:space="preserve"> – поддержку сельского хозяйства и ЛПХ.</w:t>
      </w:r>
      <w:r>
        <w:t xml:space="preserve"> </w:t>
      </w:r>
    </w:p>
    <w:p w:rsidR="0001616E" w:rsidRPr="00E5591D" w:rsidRDefault="0001616E" w:rsidP="0001616E">
      <w:pPr>
        <w:pStyle w:val="1"/>
        <w:spacing w:line="360" w:lineRule="auto"/>
        <w:ind w:firstLine="567"/>
        <w:jc w:val="both"/>
      </w:pPr>
      <w:r w:rsidRPr="00E5591D">
        <w:t xml:space="preserve">По разделу </w:t>
      </w:r>
      <w:r w:rsidRPr="00B020E2">
        <w:rPr>
          <w:bCs/>
          <w:u w:val="single"/>
        </w:rPr>
        <w:t>«Жилищно-коммунальное хозяйство»</w:t>
      </w:r>
      <w:r w:rsidRPr="00E5591D">
        <w:t xml:space="preserve"> учтены расходы на обеспечение мероприятий по капитальному ремонту многоквартирных домов </w:t>
      </w:r>
      <w:r w:rsidR="0029601C">
        <w:t xml:space="preserve">и переселению граждан из аварийного жилищного фонда </w:t>
      </w:r>
      <w:r w:rsidRPr="00E5591D">
        <w:t xml:space="preserve">в сумме </w:t>
      </w:r>
      <w:r w:rsidR="00895FC3">
        <w:t>229</w:t>
      </w:r>
      <w:r w:rsidRPr="00E5591D">
        <w:t xml:space="preserve"> млн</w:t>
      </w:r>
      <w:proofErr w:type="gramStart"/>
      <w:r w:rsidRPr="00E5591D">
        <w:t>.р</w:t>
      </w:r>
      <w:proofErr w:type="gramEnd"/>
      <w:r w:rsidRPr="00E5591D">
        <w:t>уб</w:t>
      </w:r>
      <w:r w:rsidR="00D0052D">
        <w:t>. из средств РФ, РТ</w:t>
      </w:r>
      <w:r w:rsidR="00B020E2">
        <w:t xml:space="preserve"> и</w:t>
      </w:r>
      <w:r w:rsidR="00D0052D">
        <w:t xml:space="preserve"> местного бюджета; </w:t>
      </w:r>
      <w:r w:rsidRPr="00E5591D">
        <w:t xml:space="preserve">субвенции  на реализацию государственных полномочий по осуществлению государственного контроля и надзора в области долевого строительства многоквартирных домов и (или) иных объектов недвижимости в сумме </w:t>
      </w:r>
      <w:r w:rsidR="0056105C">
        <w:t>700 тыс</w:t>
      </w:r>
      <w:proofErr w:type="gramStart"/>
      <w:r w:rsidR="00895FC3">
        <w:t>.р</w:t>
      </w:r>
      <w:proofErr w:type="gramEnd"/>
      <w:r w:rsidR="00895FC3">
        <w:t xml:space="preserve">уб., расходы на реализацию программы энергосбережения и повышения энергетической эффективности </w:t>
      </w:r>
      <w:r w:rsidR="00D0052D">
        <w:t xml:space="preserve">- </w:t>
      </w:r>
      <w:r w:rsidR="00895FC3">
        <w:t>4</w:t>
      </w:r>
      <w:r w:rsidR="00D0052D">
        <w:t>,4</w:t>
      </w:r>
      <w:r w:rsidR="00895FC3">
        <w:t xml:space="preserve"> млн.руб.</w:t>
      </w:r>
      <w:r w:rsidRPr="00E5591D">
        <w:t xml:space="preserve"> </w:t>
      </w:r>
    </w:p>
    <w:p w:rsidR="0001616E" w:rsidRPr="00E5591D" w:rsidRDefault="0001616E" w:rsidP="0001616E">
      <w:pPr>
        <w:pStyle w:val="1"/>
        <w:spacing w:line="360" w:lineRule="auto"/>
        <w:ind w:firstLine="567"/>
        <w:jc w:val="both"/>
      </w:pPr>
      <w:r w:rsidRPr="00E5591D">
        <w:lastRenderedPageBreak/>
        <w:t xml:space="preserve">В разделе </w:t>
      </w:r>
      <w:r w:rsidRPr="00601EB8">
        <w:rPr>
          <w:bCs/>
          <w:u w:val="single"/>
        </w:rPr>
        <w:t>«Охрана окружающей среды»</w:t>
      </w:r>
      <w:r w:rsidRPr="00E5591D">
        <w:t xml:space="preserve"> расходы на финансирование природоохранных мероприятий </w:t>
      </w:r>
      <w:r w:rsidR="000C11FB">
        <w:t xml:space="preserve">составили </w:t>
      </w:r>
      <w:r w:rsidRPr="00E5591D">
        <w:t>2</w:t>
      </w:r>
      <w:r w:rsidR="002233A9">
        <w:t>6</w:t>
      </w:r>
      <w:r w:rsidRPr="00E5591D">
        <w:t xml:space="preserve"> млн. рублей. </w:t>
      </w:r>
    </w:p>
    <w:p w:rsidR="0001616E" w:rsidRPr="00E5591D" w:rsidRDefault="0001616E" w:rsidP="0001616E">
      <w:pPr>
        <w:pStyle w:val="Style14"/>
        <w:widowControl/>
        <w:spacing w:line="360" w:lineRule="auto"/>
        <w:ind w:firstLine="567"/>
        <w:rPr>
          <w:sz w:val="28"/>
          <w:szCs w:val="28"/>
        </w:rPr>
      </w:pPr>
      <w:r w:rsidRPr="00E5591D">
        <w:rPr>
          <w:sz w:val="28"/>
          <w:szCs w:val="28"/>
        </w:rPr>
        <w:t xml:space="preserve">В социально-культурной сфере наиболее значительная по объему расходов отрасль </w:t>
      </w:r>
      <w:r w:rsidRPr="00601EB8">
        <w:rPr>
          <w:bCs/>
          <w:sz w:val="28"/>
          <w:szCs w:val="28"/>
          <w:u w:val="single"/>
        </w:rPr>
        <w:t>«Образование»</w:t>
      </w:r>
      <w:r w:rsidRPr="00E5591D">
        <w:rPr>
          <w:b/>
          <w:bCs/>
          <w:sz w:val="28"/>
          <w:szCs w:val="28"/>
        </w:rPr>
        <w:t xml:space="preserve"> - </w:t>
      </w:r>
      <w:r w:rsidRPr="00E5591D">
        <w:rPr>
          <w:sz w:val="28"/>
          <w:szCs w:val="28"/>
        </w:rPr>
        <w:t>1</w:t>
      </w:r>
      <w:r w:rsidR="00655AB8">
        <w:rPr>
          <w:sz w:val="28"/>
          <w:szCs w:val="28"/>
        </w:rPr>
        <w:t> </w:t>
      </w:r>
      <w:r w:rsidRPr="00E5591D">
        <w:rPr>
          <w:sz w:val="28"/>
          <w:szCs w:val="28"/>
        </w:rPr>
        <w:t>7</w:t>
      </w:r>
      <w:r w:rsidR="00655AB8">
        <w:rPr>
          <w:sz w:val="28"/>
          <w:szCs w:val="28"/>
        </w:rPr>
        <w:t>4</w:t>
      </w:r>
      <w:r w:rsidR="0056105C">
        <w:rPr>
          <w:sz w:val="28"/>
          <w:szCs w:val="28"/>
        </w:rPr>
        <w:t>9</w:t>
      </w:r>
      <w:r w:rsidRPr="00E5591D">
        <w:rPr>
          <w:sz w:val="28"/>
          <w:szCs w:val="28"/>
        </w:rPr>
        <w:t xml:space="preserve"> млн.</w:t>
      </w:r>
      <w:r w:rsidR="0047482E">
        <w:rPr>
          <w:sz w:val="28"/>
          <w:szCs w:val="28"/>
        </w:rPr>
        <w:t xml:space="preserve"> </w:t>
      </w:r>
      <w:r w:rsidRPr="00E5591D">
        <w:rPr>
          <w:sz w:val="28"/>
          <w:szCs w:val="28"/>
        </w:rPr>
        <w:t xml:space="preserve">рублей или </w:t>
      </w:r>
      <w:r w:rsidR="00836BB9">
        <w:rPr>
          <w:sz w:val="28"/>
          <w:szCs w:val="28"/>
        </w:rPr>
        <w:t>64</w:t>
      </w:r>
      <w:r w:rsidRPr="00E5591D">
        <w:rPr>
          <w:sz w:val="28"/>
          <w:szCs w:val="28"/>
        </w:rPr>
        <w:t xml:space="preserve"> процент</w:t>
      </w:r>
      <w:r w:rsidR="00836BB9">
        <w:rPr>
          <w:sz w:val="28"/>
          <w:szCs w:val="28"/>
        </w:rPr>
        <w:t>а</w:t>
      </w:r>
      <w:r w:rsidRPr="00E5591D">
        <w:rPr>
          <w:sz w:val="28"/>
          <w:szCs w:val="28"/>
        </w:rPr>
        <w:t xml:space="preserve"> в общей структуре расходов.</w:t>
      </w:r>
    </w:p>
    <w:p w:rsidR="0001616E" w:rsidRPr="00E5591D" w:rsidRDefault="0001616E" w:rsidP="0001616E">
      <w:pPr>
        <w:pStyle w:val="Style14"/>
        <w:widowControl/>
        <w:spacing w:line="360" w:lineRule="auto"/>
        <w:ind w:firstLine="567"/>
        <w:rPr>
          <w:sz w:val="28"/>
          <w:szCs w:val="28"/>
        </w:rPr>
      </w:pPr>
      <w:r w:rsidRPr="00E5591D">
        <w:rPr>
          <w:sz w:val="28"/>
          <w:szCs w:val="28"/>
        </w:rPr>
        <w:t>В том числе:</w:t>
      </w:r>
    </w:p>
    <w:p w:rsidR="0001616E" w:rsidRPr="00E5591D" w:rsidRDefault="0047482E" w:rsidP="0047482E">
      <w:pPr>
        <w:pStyle w:val="Style14"/>
        <w:widowControl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01616E" w:rsidRPr="00E5591D">
        <w:rPr>
          <w:sz w:val="28"/>
          <w:szCs w:val="28"/>
        </w:rPr>
        <w:t xml:space="preserve">о подразделу «Дошкольное образование» расходы </w:t>
      </w:r>
      <w:r w:rsidR="00655AB8">
        <w:rPr>
          <w:sz w:val="28"/>
          <w:szCs w:val="28"/>
        </w:rPr>
        <w:t>составил</w:t>
      </w:r>
      <w:r w:rsidR="00040BFB">
        <w:rPr>
          <w:sz w:val="28"/>
          <w:szCs w:val="28"/>
        </w:rPr>
        <w:t>и</w:t>
      </w:r>
      <w:r w:rsidR="00655AB8">
        <w:rPr>
          <w:sz w:val="28"/>
          <w:szCs w:val="28"/>
        </w:rPr>
        <w:t xml:space="preserve"> </w:t>
      </w:r>
      <w:r w:rsidR="0001616E" w:rsidRPr="00E5591D">
        <w:rPr>
          <w:sz w:val="28"/>
          <w:szCs w:val="28"/>
        </w:rPr>
        <w:t>5</w:t>
      </w:r>
      <w:r w:rsidR="00655AB8">
        <w:rPr>
          <w:sz w:val="28"/>
          <w:szCs w:val="28"/>
        </w:rPr>
        <w:t>42</w:t>
      </w:r>
      <w:r w:rsidR="0001616E" w:rsidRPr="00E5591D">
        <w:rPr>
          <w:sz w:val="28"/>
          <w:szCs w:val="28"/>
        </w:rPr>
        <w:t xml:space="preserve"> млн</w:t>
      </w:r>
      <w:proofErr w:type="gramStart"/>
      <w:r w:rsidR="0001616E" w:rsidRPr="00E5591D">
        <w:rPr>
          <w:sz w:val="28"/>
          <w:szCs w:val="28"/>
        </w:rPr>
        <w:t>.р</w:t>
      </w:r>
      <w:proofErr w:type="gramEnd"/>
      <w:r w:rsidR="0001616E" w:rsidRPr="00E5591D">
        <w:rPr>
          <w:sz w:val="28"/>
          <w:szCs w:val="28"/>
        </w:rPr>
        <w:t>ублей.</w:t>
      </w:r>
    </w:p>
    <w:p w:rsidR="0001616E" w:rsidRPr="00E5591D" w:rsidRDefault="0047482E" w:rsidP="0047482E">
      <w:pPr>
        <w:pStyle w:val="Style14"/>
        <w:widowControl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01616E" w:rsidRPr="00E5591D">
        <w:rPr>
          <w:sz w:val="28"/>
          <w:szCs w:val="28"/>
        </w:rPr>
        <w:t xml:space="preserve">о подразделу «Общее образование» </w:t>
      </w:r>
      <w:r w:rsidR="00655AB8">
        <w:rPr>
          <w:sz w:val="28"/>
          <w:szCs w:val="28"/>
        </w:rPr>
        <w:t>-</w:t>
      </w:r>
      <w:r w:rsidR="0001616E" w:rsidRPr="00E5591D">
        <w:rPr>
          <w:sz w:val="28"/>
          <w:szCs w:val="28"/>
        </w:rPr>
        <w:t xml:space="preserve"> 1</w:t>
      </w:r>
      <w:r w:rsidR="00655AB8">
        <w:rPr>
          <w:sz w:val="28"/>
          <w:szCs w:val="28"/>
        </w:rPr>
        <w:t> </w:t>
      </w:r>
      <w:r w:rsidR="0001616E" w:rsidRPr="00E5591D">
        <w:rPr>
          <w:sz w:val="28"/>
          <w:szCs w:val="28"/>
        </w:rPr>
        <w:t>06</w:t>
      </w:r>
      <w:r w:rsidR="0056105C">
        <w:rPr>
          <w:sz w:val="28"/>
          <w:szCs w:val="28"/>
        </w:rPr>
        <w:t>3</w:t>
      </w:r>
      <w:r w:rsidR="0001616E" w:rsidRPr="00E5591D">
        <w:rPr>
          <w:sz w:val="28"/>
          <w:szCs w:val="28"/>
        </w:rPr>
        <w:t xml:space="preserve"> млн</w:t>
      </w:r>
      <w:proofErr w:type="gramStart"/>
      <w:r w:rsidR="0001616E" w:rsidRPr="00E5591D">
        <w:rPr>
          <w:sz w:val="28"/>
          <w:szCs w:val="28"/>
        </w:rPr>
        <w:t>.р</w:t>
      </w:r>
      <w:proofErr w:type="gramEnd"/>
      <w:r w:rsidR="0001616E" w:rsidRPr="00E5591D">
        <w:rPr>
          <w:sz w:val="28"/>
          <w:szCs w:val="28"/>
        </w:rPr>
        <w:t xml:space="preserve">уб. </w:t>
      </w:r>
    </w:p>
    <w:p w:rsidR="0001616E" w:rsidRPr="00E5591D" w:rsidRDefault="0047482E" w:rsidP="0047482E">
      <w:pPr>
        <w:pStyle w:val="Style14"/>
        <w:widowControl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01616E" w:rsidRPr="00E5591D">
        <w:rPr>
          <w:sz w:val="28"/>
          <w:szCs w:val="28"/>
        </w:rPr>
        <w:t>о подразделу «Молодежная политика и оздоровление детей»</w:t>
      </w:r>
      <w:r w:rsidR="0001616E" w:rsidRPr="00E5591D">
        <w:rPr>
          <w:color w:val="000000"/>
          <w:sz w:val="28"/>
          <w:szCs w:val="28"/>
        </w:rPr>
        <w:t xml:space="preserve"> </w:t>
      </w:r>
      <w:r w:rsidR="00655AB8">
        <w:rPr>
          <w:color w:val="000000"/>
          <w:sz w:val="28"/>
          <w:szCs w:val="28"/>
        </w:rPr>
        <w:t xml:space="preserve">- </w:t>
      </w:r>
      <w:r w:rsidR="0001616E" w:rsidRPr="00E5591D">
        <w:rPr>
          <w:sz w:val="28"/>
          <w:szCs w:val="28"/>
        </w:rPr>
        <w:t xml:space="preserve"> </w:t>
      </w:r>
      <w:r w:rsidR="00655AB8">
        <w:rPr>
          <w:sz w:val="28"/>
          <w:szCs w:val="28"/>
        </w:rPr>
        <w:t>6</w:t>
      </w:r>
      <w:r w:rsidR="00614FE2">
        <w:rPr>
          <w:sz w:val="28"/>
          <w:szCs w:val="28"/>
        </w:rPr>
        <w:t>3</w:t>
      </w:r>
      <w:r w:rsidR="0001616E" w:rsidRPr="00E5591D">
        <w:rPr>
          <w:sz w:val="28"/>
          <w:szCs w:val="28"/>
        </w:rPr>
        <w:t> млн</w:t>
      </w:r>
      <w:proofErr w:type="gramStart"/>
      <w:r w:rsidR="0001616E" w:rsidRPr="00E5591D">
        <w:rPr>
          <w:sz w:val="28"/>
          <w:szCs w:val="28"/>
        </w:rPr>
        <w:t>.р</w:t>
      </w:r>
      <w:proofErr w:type="gramEnd"/>
      <w:r w:rsidR="0001616E" w:rsidRPr="00E5591D">
        <w:rPr>
          <w:sz w:val="28"/>
          <w:szCs w:val="28"/>
        </w:rPr>
        <w:t>уб.</w:t>
      </w:r>
      <w:r w:rsidR="00086D2F">
        <w:rPr>
          <w:sz w:val="28"/>
          <w:szCs w:val="28"/>
        </w:rPr>
        <w:t xml:space="preserve">, в т.ч. 18,6 млн.руб. </w:t>
      </w:r>
      <w:r w:rsidR="00601EB8">
        <w:rPr>
          <w:sz w:val="28"/>
          <w:szCs w:val="28"/>
        </w:rPr>
        <w:t xml:space="preserve">– республиканские </w:t>
      </w:r>
      <w:r w:rsidR="00086D2F">
        <w:rPr>
          <w:sz w:val="28"/>
          <w:szCs w:val="28"/>
        </w:rPr>
        <w:t xml:space="preserve">средства на </w:t>
      </w:r>
      <w:r w:rsidR="00601EB8">
        <w:rPr>
          <w:sz w:val="28"/>
          <w:szCs w:val="28"/>
        </w:rPr>
        <w:t xml:space="preserve">проведение </w:t>
      </w:r>
      <w:r w:rsidR="00086D2F">
        <w:rPr>
          <w:sz w:val="28"/>
          <w:szCs w:val="28"/>
        </w:rPr>
        <w:t>оздоров</w:t>
      </w:r>
      <w:r w:rsidR="00601EB8">
        <w:rPr>
          <w:sz w:val="28"/>
          <w:szCs w:val="28"/>
        </w:rPr>
        <w:t xml:space="preserve">ительной кампании </w:t>
      </w:r>
      <w:r w:rsidR="00086D2F">
        <w:rPr>
          <w:sz w:val="28"/>
          <w:szCs w:val="28"/>
        </w:rPr>
        <w:t xml:space="preserve">для детей и молодежи. </w:t>
      </w:r>
      <w:r w:rsidR="0001616E" w:rsidRPr="00E5591D">
        <w:rPr>
          <w:sz w:val="28"/>
          <w:szCs w:val="28"/>
        </w:rPr>
        <w:t xml:space="preserve"> </w:t>
      </w:r>
    </w:p>
    <w:p w:rsidR="0001616E" w:rsidRPr="00E5591D" w:rsidRDefault="0001616E" w:rsidP="0001616E">
      <w:pPr>
        <w:pStyle w:val="1"/>
        <w:spacing w:line="360" w:lineRule="auto"/>
        <w:ind w:firstLine="567"/>
        <w:jc w:val="both"/>
      </w:pPr>
      <w:r w:rsidRPr="00E5591D">
        <w:t xml:space="preserve">Далее следует раздел социальной сферы - </w:t>
      </w:r>
      <w:r w:rsidRPr="00E80A97">
        <w:rPr>
          <w:bCs/>
          <w:u w:val="single"/>
        </w:rPr>
        <w:t>«Культура, кинематография».</w:t>
      </w:r>
      <w:r w:rsidRPr="00E5591D">
        <w:rPr>
          <w:b/>
          <w:bCs/>
        </w:rPr>
        <w:t xml:space="preserve"> </w:t>
      </w:r>
      <w:r w:rsidRPr="00E5591D">
        <w:rPr>
          <w:bCs/>
        </w:rPr>
        <w:t xml:space="preserve">По данному разделу </w:t>
      </w:r>
      <w:r w:rsidR="00FD49A8">
        <w:rPr>
          <w:bCs/>
        </w:rPr>
        <w:t>расходы составили</w:t>
      </w:r>
      <w:r w:rsidRPr="00E5591D">
        <w:rPr>
          <w:bCs/>
        </w:rPr>
        <w:t xml:space="preserve"> </w:t>
      </w:r>
      <w:r w:rsidRPr="00E5591D">
        <w:t xml:space="preserve"> 1</w:t>
      </w:r>
      <w:r w:rsidR="00FD49A8">
        <w:t>09</w:t>
      </w:r>
      <w:r w:rsidRPr="00E5591D">
        <w:t> млн</w:t>
      </w:r>
      <w:proofErr w:type="gramStart"/>
      <w:r w:rsidRPr="00E5591D">
        <w:t>.р</w:t>
      </w:r>
      <w:proofErr w:type="gramEnd"/>
      <w:r w:rsidRPr="00E5591D">
        <w:t>уб</w:t>
      </w:r>
      <w:r w:rsidR="00FD49A8">
        <w:t>.</w:t>
      </w:r>
      <w:r w:rsidRPr="00E5591D">
        <w:t xml:space="preserve"> на содержание музеев, библиотек, домов культуры, комплектование книжных фондов библиотек (4</w:t>
      </w:r>
      <w:r w:rsidR="00FD49A8">
        <w:t>68</w:t>
      </w:r>
      <w:r w:rsidRPr="00E5591D">
        <w:t xml:space="preserve"> тыс.руб.).</w:t>
      </w:r>
    </w:p>
    <w:p w:rsidR="0001616E" w:rsidRPr="00E5591D" w:rsidRDefault="0001616E" w:rsidP="0001616E">
      <w:pPr>
        <w:pStyle w:val="1"/>
        <w:spacing w:line="360" w:lineRule="auto"/>
        <w:ind w:firstLine="567"/>
        <w:jc w:val="both"/>
      </w:pPr>
      <w:r w:rsidRPr="00E5591D">
        <w:t xml:space="preserve">По разделу </w:t>
      </w:r>
      <w:r w:rsidRPr="0052674B">
        <w:rPr>
          <w:bCs/>
          <w:u w:val="single"/>
        </w:rPr>
        <w:t>«Здравоохранение»</w:t>
      </w:r>
      <w:r w:rsidRPr="00E5591D">
        <w:rPr>
          <w:b/>
          <w:bCs/>
        </w:rPr>
        <w:t xml:space="preserve"> </w:t>
      </w:r>
      <w:r w:rsidR="00302CC0">
        <w:rPr>
          <w:b/>
          <w:bCs/>
        </w:rPr>
        <w:t xml:space="preserve">- </w:t>
      </w:r>
      <w:r w:rsidR="00302CC0" w:rsidRPr="00302CC0">
        <w:rPr>
          <w:bCs/>
        </w:rPr>
        <w:t>субвенции</w:t>
      </w:r>
      <w:r w:rsidR="00302CC0">
        <w:rPr>
          <w:b/>
          <w:bCs/>
        </w:rPr>
        <w:t xml:space="preserve"> </w:t>
      </w:r>
      <w:r w:rsidRPr="00E5591D">
        <w:t>в сумме 2 млн</w:t>
      </w:r>
      <w:proofErr w:type="gramStart"/>
      <w:r w:rsidRPr="00E5591D">
        <w:t>.р</w:t>
      </w:r>
      <w:proofErr w:type="gramEnd"/>
      <w:r w:rsidRPr="00E5591D">
        <w:t xml:space="preserve">ублей на реализацию государственных полномочий по организации осуществления мероприятий по проведению дезинфекции, дезинсекции и дератизации, </w:t>
      </w:r>
      <w:r w:rsidR="00614FE2">
        <w:t xml:space="preserve">а также </w:t>
      </w:r>
      <w:r w:rsidRPr="00E5591D">
        <w:t xml:space="preserve">санитарно-противоэпидемических (профилактических) мероприятий, </w:t>
      </w:r>
      <w:r w:rsidR="00302CC0">
        <w:t xml:space="preserve">5 млн.руб. – содержание </w:t>
      </w:r>
      <w:r w:rsidR="00614FE2">
        <w:t>муниципального учреждения</w:t>
      </w:r>
      <w:r w:rsidR="00302CC0">
        <w:t xml:space="preserve"> «Визит».</w:t>
      </w:r>
    </w:p>
    <w:p w:rsidR="00302CC0" w:rsidRPr="00E5591D" w:rsidRDefault="009867AB" w:rsidP="00302CC0">
      <w:pPr>
        <w:pStyle w:val="1"/>
        <w:spacing w:line="360" w:lineRule="auto"/>
        <w:ind w:firstLine="567"/>
        <w:jc w:val="both"/>
      </w:pPr>
      <w:r>
        <w:t>Р</w:t>
      </w:r>
      <w:r w:rsidR="0001616E" w:rsidRPr="00E5591D">
        <w:t>аздел социальной сферы -</w:t>
      </w:r>
      <w:r w:rsidR="0001616E" w:rsidRPr="00E5591D">
        <w:rPr>
          <w:b/>
          <w:bCs/>
        </w:rPr>
        <w:t xml:space="preserve"> «Социальная политика». </w:t>
      </w:r>
      <w:r w:rsidR="00302CC0" w:rsidRPr="00302CC0">
        <w:rPr>
          <w:bCs/>
        </w:rPr>
        <w:t>Расходы</w:t>
      </w:r>
      <w:r w:rsidR="0001616E" w:rsidRPr="00E5591D">
        <w:t xml:space="preserve"> на  </w:t>
      </w:r>
      <w:r w:rsidR="0001616E">
        <w:t xml:space="preserve">льготное </w:t>
      </w:r>
      <w:r w:rsidR="0001616E" w:rsidRPr="00E5591D">
        <w:t xml:space="preserve">питание учащихся в </w:t>
      </w:r>
      <w:r w:rsidR="0001616E">
        <w:t xml:space="preserve">общеобразовательных </w:t>
      </w:r>
      <w:r w:rsidR="0001616E" w:rsidRPr="00E5591D">
        <w:t xml:space="preserve">учреждениях </w:t>
      </w:r>
      <w:r w:rsidR="00302CC0">
        <w:t>составили</w:t>
      </w:r>
      <w:r w:rsidR="0001616E" w:rsidRPr="00E5591D">
        <w:t xml:space="preserve"> 2</w:t>
      </w:r>
      <w:r w:rsidR="00302CC0">
        <w:t>0</w:t>
      </w:r>
      <w:r w:rsidR="0001616E" w:rsidRPr="00E5591D">
        <w:t xml:space="preserve"> млн</w:t>
      </w:r>
      <w:proofErr w:type="gramStart"/>
      <w:r w:rsidR="0001616E" w:rsidRPr="00E5591D">
        <w:t>.р</w:t>
      </w:r>
      <w:proofErr w:type="gramEnd"/>
      <w:r w:rsidR="0001616E" w:rsidRPr="00E5591D">
        <w:t>уб.</w:t>
      </w:r>
      <w:r w:rsidR="00302CC0">
        <w:t xml:space="preserve">, субсидии из РФ на предупреждение и ликвидацию последствий ЧС – 46,5 млн.руб., </w:t>
      </w:r>
      <w:r w:rsidR="00040BFB">
        <w:t xml:space="preserve">субсидии на </w:t>
      </w:r>
      <w:r w:rsidR="00302CC0">
        <w:t>обеспечение жильем молодых семей, молодых специалистов, проживающих и работающих в сельской местности – 1</w:t>
      </w:r>
      <w:r w:rsidR="00D92AA6">
        <w:t>5</w:t>
      </w:r>
      <w:r w:rsidR="00302CC0">
        <w:t xml:space="preserve"> млн.руб.</w:t>
      </w:r>
      <w:r w:rsidR="00711199">
        <w:t xml:space="preserve">, 9 млн.руб. – содержание </w:t>
      </w:r>
      <w:proofErr w:type="spellStart"/>
      <w:r w:rsidR="00711199">
        <w:t>Сулеевского</w:t>
      </w:r>
      <w:proofErr w:type="spellEnd"/>
      <w:r w:rsidR="00711199">
        <w:t xml:space="preserve"> СРО (1,4 млн.руб.) и мероприятия в области социальной политики (8,1 млн.руб.).</w:t>
      </w:r>
    </w:p>
    <w:p w:rsidR="0001616E" w:rsidRPr="00E5591D" w:rsidRDefault="0001616E" w:rsidP="0001616E">
      <w:pPr>
        <w:spacing w:line="360" w:lineRule="auto"/>
        <w:ind w:firstLine="851"/>
        <w:jc w:val="both"/>
        <w:rPr>
          <w:sz w:val="28"/>
          <w:szCs w:val="28"/>
        </w:rPr>
      </w:pPr>
      <w:r w:rsidRPr="00E5591D">
        <w:rPr>
          <w:sz w:val="28"/>
          <w:szCs w:val="28"/>
        </w:rPr>
        <w:t>По разделу «</w:t>
      </w:r>
      <w:r w:rsidRPr="00E5591D">
        <w:rPr>
          <w:b/>
          <w:bCs/>
          <w:sz w:val="28"/>
          <w:szCs w:val="28"/>
        </w:rPr>
        <w:t>Физическая культура и спорт</w:t>
      </w:r>
      <w:r w:rsidRPr="00E5591D">
        <w:rPr>
          <w:sz w:val="28"/>
          <w:szCs w:val="28"/>
        </w:rPr>
        <w:t xml:space="preserve">» </w:t>
      </w:r>
      <w:r w:rsidR="00F348AE">
        <w:rPr>
          <w:sz w:val="28"/>
          <w:szCs w:val="28"/>
        </w:rPr>
        <w:t>расходы</w:t>
      </w:r>
      <w:r w:rsidRPr="00E5591D">
        <w:rPr>
          <w:sz w:val="28"/>
          <w:szCs w:val="28"/>
        </w:rPr>
        <w:t xml:space="preserve"> на </w:t>
      </w:r>
      <w:r w:rsidR="00F348AE">
        <w:rPr>
          <w:sz w:val="28"/>
          <w:szCs w:val="28"/>
        </w:rPr>
        <w:t xml:space="preserve">проведение </w:t>
      </w:r>
      <w:r w:rsidRPr="00E5591D">
        <w:rPr>
          <w:sz w:val="28"/>
          <w:szCs w:val="28"/>
        </w:rPr>
        <w:t>мероприяти</w:t>
      </w:r>
      <w:r w:rsidR="00F348AE">
        <w:rPr>
          <w:sz w:val="28"/>
          <w:szCs w:val="28"/>
        </w:rPr>
        <w:t>й</w:t>
      </w:r>
      <w:r w:rsidRPr="00E5591D">
        <w:rPr>
          <w:sz w:val="28"/>
          <w:szCs w:val="28"/>
        </w:rPr>
        <w:t xml:space="preserve"> </w:t>
      </w:r>
      <w:r w:rsidR="00F348AE">
        <w:rPr>
          <w:sz w:val="28"/>
          <w:szCs w:val="28"/>
        </w:rPr>
        <w:t>составили</w:t>
      </w:r>
      <w:r w:rsidRPr="00E5591D">
        <w:rPr>
          <w:sz w:val="28"/>
          <w:szCs w:val="28"/>
        </w:rPr>
        <w:t xml:space="preserve"> </w:t>
      </w:r>
      <w:r w:rsidR="00D92AA6">
        <w:rPr>
          <w:sz w:val="28"/>
          <w:szCs w:val="28"/>
        </w:rPr>
        <w:t>9</w:t>
      </w:r>
      <w:r w:rsidRPr="00E5591D">
        <w:rPr>
          <w:sz w:val="28"/>
          <w:szCs w:val="28"/>
        </w:rPr>
        <w:t xml:space="preserve"> млн. рублей. </w:t>
      </w:r>
    </w:p>
    <w:p w:rsidR="0001616E" w:rsidRPr="00E5591D" w:rsidRDefault="0001616E" w:rsidP="0001616E">
      <w:pPr>
        <w:pStyle w:val="Style14"/>
        <w:widowControl/>
        <w:spacing w:line="360" w:lineRule="auto"/>
        <w:ind w:firstLine="567"/>
        <w:rPr>
          <w:sz w:val="28"/>
          <w:szCs w:val="28"/>
        </w:rPr>
      </w:pPr>
      <w:r w:rsidRPr="00E5591D">
        <w:rPr>
          <w:sz w:val="28"/>
          <w:szCs w:val="28"/>
        </w:rPr>
        <w:lastRenderedPageBreak/>
        <w:t xml:space="preserve">По разделу </w:t>
      </w:r>
      <w:r w:rsidRPr="00E5591D">
        <w:rPr>
          <w:b/>
          <w:bCs/>
          <w:sz w:val="28"/>
          <w:szCs w:val="28"/>
        </w:rPr>
        <w:t>«Обслуживание государственного и муниципального долга»</w:t>
      </w:r>
      <w:r w:rsidRPr="00E5591D">
        <w:rPr>
          <w:sz w:val="28"/>
          <w:szCs w:val="28"/>
        </w:rPr>
        <w:t xml:space="preserve"> процентные платежи по долговым обязательствам </w:t>
      </w:r>
      <w:r w:rsidR="001C0551">
        <w:rPr>
          <w:sz w:val="28"/>
          <w:szCs w:val="28"/>
        </w:rPr>
        <w:t>проведены на</w:t>
      </w:r>
      <w:r w:rsidRPr="00E5591D">
        <w:rPr>
          <w:sz w:val="28"/>
          <w:szCs w:val="28"/>
        </w:rPr>
        <w:t xml:space="preserve"> сумм</w:t>
      </w:r>
      <w:r w:rsidR="001C0551">
        <w:rPr>
          <w:sz w:val="28"/>
          <w:szCs w:val="28"/>
        </w:rPr>
        <w:t>у</w:t>
      </w:r>
      <w:r w:rsidRPr="00E5591D">
        <w:rPr>
          <w:sz w:val="28"/>
          <w:szCs w:val="28"/>
        </w:rPr>
        <w:t xml:space="preserve"> 1</w:t>
      </w:r>
      <w:r w:rsidR="00484E48">
        <w:rPr>
          <w:sz w:val="28"/>
          <w:szCs w:val="28"/>
        </w:rPr>
        <w:t>0,7</w:t>
      </w:r>
      <w:r w:rsidRPr="00E5591D">
        <w:rPr>
          <w:sz w:val="28"/>
          <w:szCs w:val="28"/>
        </w:rPr>
        <w:t xml:space="preserve"> млн</w:t>
      </w:r>
      <w:proofErr w:type="gramStart"/>
      <w:r w:rsidRPr="00E5591D">
        <w:rPr>
          <w:sz w:val="28"/>
          <w:szCs w:val="28"/>
        </w:rPr>
        <w:t>.р</w:t>
      </w:r>
      <w:proofErr w:type="gramEnd"/>
      <w:r w:rsidRPr="00E5591D">
        <w:rPr>
          <w:sz w:val="28"/>
          <w:szCs w:val="28"/>
        </w:rPr>
        <w:t>уб.</w:t>
      </w:r>
    </w:p>
    <w:p w:rsidR="0001616E" w:rsidRPr="00E5591D" w:rsidRDefault="001863C1" w:rsidP="0001616E">
      <w:pPr>
        <w:pStyle w:val="Style14"/>
        <w:widowControl/>
        <w:spacing w:line="360" w:lineRule="auto"/>
        <w:ind w:firstLine="567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>По</w:t>
      </w:r>
      <w:r w:rsidR="0001616E" w:rsidRPr="00E5591D">
        <w:rPr>
          <w:rStyle w:val="FontStyle33"/>
          <w:sz w:val="28"/>
          <w:szCs w:val="28"/>
        </w:rPr>
        <w:t xml:space="preserve"> раздел</w:t>
      </w:r>
      <w:r>
        <w:rPr>
          <w:rStyle w:val="FontStyle33"/>
          <w:sz w:val="28"/>
          <w:szCs w:val="28"/>
        </w:rPr>
        <w:t>у</w:t>
      </w:r>
      <w:r w:rsidR="0001616E" w:rsidRPr="00E5591D">
        <w:rPr>
          <w:rStyle w:val="FontStyle33"/>
          <w:sz w:val="28"/>
          <w:szCs w:val="28"/>
        </w:rPr>
        <w:t xml:space="preserve"> </w:t>
      </w:r>
      <w:r w:rsidR="0001616E" w:rsidRPr="00E5591D">
        <w:rPr>
          <w:rStyle w:val="FontStyle33"/>
          <w:b/>
          <w:bCs/>
          <w:sz w:val="28"/>
          <w:szCs w:val="28"/>
        </w:rPr>
        <w:t xml:space="preserve">Межбюджетные трансферты </w:t>
      </w:r>
      <w:r w:rsidR="0001616E" w:rsidRPr="00E5591D">
        <w:rPr>
          <w:rStyle w:val="FontStyle33"/>
          <w:sz w:val="28"/>
          <w:szCs w:val="28"/>
        </w:rPr>
        <w:t xml:space="preserve"> </w:t>
      </w:r>
      <w:r>
        <w:rPr>
          <w:rStyle w:val="FontStyle33"/>
          <w:sz w:val="28"/>
          <w:szCs w:val="28"/>
        </w:rPr>
        <w:t>д</w:t>
      </w:r>
      <w:r w:rsidR="0001616E" w:rsidRPr="00E5591D">
        <w:rPr>
          <w:rStyle w:val="FontStyle33"/>
          <w:sz w:val="28"/>
          <w:szCs w:val="28"/>
        </w:rPr>
        <w:t xml:space="preserve">отации на выравнивание бюджетной обеспеченности поселений </w:t>
      </w:r>
      <w:r>
        <w:rPr>
          <w:rStyle w:val="FontStyle33"/>
          <w:sz w:val="28"/>
          <w:szCs w:val="28"/>
        </w:rPr>
        <w:t>составили 28</w:t>
      </w:r>
      <w:r w:rsidR="0001616E" w:rsidRPr="00E5591D">
        <w:rPr>
          <w:rStyle w:val="FontStyle33"/>
          <w:sz w:val="28"/>
          <w:szCs w:val="28"/>
        </w:rPr>
        <w:t xml:space="preserve"> млн</w:t>
      </w:r>
      <w:proofErr w:type="gramStart"/>
      <w:r w:rsidR="0001616E" w:rsidRPr="00E5591D">
        <w:rPr>
          <w:rStyle w:val="FontStyle33"/>
          <w:sz w:val="28"/>
          <w:szCs w:val="28"/>
        </w:rPr>
        <w:t>.р</w:t>
      </w:r>
      <w:proofErr w:type="gramEnd"/>
      <w:r w:rsidR="0001616E" w:rsidRPr="00E5591D">
        <w:rPr>
          <w:rStyle w:val="FontStyle33"/>
          <w:sz w:val="28"/>
          <w:szCs w:val="28"/>
        </w:rPr>
        <w:t>уб.</w:t>
      </w:r>
      <w:r>
        <w:rPr>
          <w:rStyle w:val="FontStyle33"/>
          <w:sz w:val="28"/>
          <w:szCs w:val="28"/>
        </w:rPr>
        <w:t>, д</w:t>
      </w:r>
      <w:r w:rsidR="0001616E" w:rsidRPr="00E5591D">
        <w:rPr>
          <w:rStyle w:val="FontStyle33"/>
          <w:sz w:val="28"/>
          <w:szCs w:val="28"/>
        </w:rPr>
        <w:t xml:space="preserve">отации на поддержку мер по обеспечению сбалансированности бюджетов </w:t>
      </w:r>
      <w:r>
        <w:rPr>
          <w:rStyle w:val="FontStyle33"/>
          <w:sz w:val="28"/>
          <w:szCs w:val="28"/>
        </w:rPr>
        <w:t>–</w:t>
      </w:r>
      <w:r w:rsidR="0001616E" w:rsidRPr="00E5591D">
        <w:rPr>
          <w:rStyle w:val="FontStyle33"/>
          <w:sz w:val="28"/>
          <w:szCs w:val="28"/>
        </w:rPr>
        <w:t xml:space="preserve"> </w:t>
      </w:r>
      <w:r>
        <w:rPr>
          <w:rStyle w:val="FontStyle33"/>
          <w:sz w:val="28"/>
          <w:szCs w:val="28"/>
        </w:rPr>
        <w:t>49</w:t>
      </w:r>
      <w:r w:rsidR="0001616E" w:rsidRPr="00E5591D">
        <w:rPr>
          <w:rStyle w:val="FontStyle33"/>
          <w:sz w:val="28"/>
          <w:szCs w:val="28"/>
        </w:rPr>
        <w:t xml:space="preserve"> тыс.руб. </w:t>
      </w:r>
    </w:p>
    <w:p w:rsidR="0001616E" w:rsidRDefault="0001616E" w:rsidP="0001616E">
      <w:pPr>
        <w:pStyle w:val="Style14"/>
        <w:widowControl/>
        <w:spacing w:line="360" w:lineRule="auto"/>
        <w:ind w:firstLine="567"/>
        <w:rPr>
          <w:rStyle w:val="FontStyle33"/>
          <w:sz w:val="28"/>
          <w:szCs w:val="28"/>
        </w:rPr>
      </w:pPr>
      <w:r w:rsidRPr="00E5591D">
        <w:rPr>
          <w:rStyle w:val="FontStyle33"/>
          <w:sz w:val="28"/>
          <w:szCs w:val="28"/>
        </w:rPr>
        <w:t xml:space="preserve">Субсидии бюджету субъекта Российской Федерации из местных бюджетов для формирования регионального фонда финансовой поддержки поселений и регионального фонда финансовой поддержки муниципальных районов (отрицательные трансферты) </w:t>
      </w:r>
      <w:r w:rsidR="001863C1">
        <w:rPr>
          <w:rStyle w:val="FontStyle33"/>
          <w:sz w:val="28"/>
          <w:szCs w:val="28"/>
        </w:rPr>
        <w:t xml:space="preserve">- </w:t>
      </w:r>
      <w:r w:rsidRPr="00E5591D">
        <w:rPr>
          <w:rStyle w:val="FontStyle33"/>
          <w:sz w:val="28"/>
          <w:szCs w:val="28"/>
        </w:rPr>
        <w:t xml:space="preserve">в </w:t>
      </w:r>
      <w:r w:rsidR="001863C1">
        <w:rPr>
          <w:rStyle w:val="FontStyle33"/>
          <w:sz w:val="28"/>
          <w:szCs w:val="28"/>
        </w:rPr>
        <w:t>сумме</w:t>
      </w:r>
      <w:r w:rsidRPr="00E5591D">
        <w:rPr>
          <w:rStyle w:val="FontStyle33"/>
          <w:sz w:val="28"/>
          <w:szCs w:val="28"/>
        </w:rPr>
        <w:t xml:space="preserve"> </w:t>
      </w:r>
      <w:r w:rsidR="001863C1">
        <w:rPr>
          <w:rStyle w:val="FontStyle33"/>
          <w:sz w:val="28"/>
          <w:szCs w:val="28"/>
        </w:rPr>
        <w:t>169,5</w:t>
      </w:r>
      <w:r w:rsidRPr="00E5591D">
        <w:rPr>
          <w:rStyle w:val="FontStyle33"/>
          <w:sz w:val="28"/>
          <w:szCs w:val="28"/>
        </w:rPr>
        <w:t xml:space="preserve"> млн</w:t>
      </w:r>
      <w:proofErr w:type="gramStart"/>
      <w:r w:rsidRPr="00E5591D">
        <w:rPr>
          <w:rStyle w:val="FontStyle33"/>
          <w:sz w:val="28"/>
          <w:szCs w:val="28"/>
        </w:rPr>
        <w:t>.р</w:t>
      </w:r>
      <w:proofErr w:type="gramEnd"/>
      <w:r w:rsidRPr="00E5591D">
        <w:rPr>
          <w:rStyle w:val="FontStyle33"/>
          <w:sz w:val="28"/>
          <w:szCs w:val="28"/>
        </w:rPr>
        <w:t>уб.</w:t>
      </w:r>
    </w:p>
    <w:p w:rsidR="00A007E9" w:rsidRDefault="00A007E9" w:rsidP="0001616E">
      <w:pPr>
        <w:pStyle w:val="Style14"/>
        <w:widowControl/>
        <w:spacing w:line="360" w:lineRule="auto"/>
        <w:ind w:firstLine="567"/>
        <w:rPr>
          <w:rStyle w:val="FontStyle33"/>
          <w:sz w:val="28"/>
          <w:szCs w:val="28"/>
        </w:rPr>
      </w:pPr>
      <w:r>
        <w:rPr>
          <w:sz w:val="28"/>
          <w:szCs w:val="28"/>
        </w:rPr>
        <w:t>В 2012 году в бюджете района был сформирован резервный фонд</w:t>
      </w:r>
      <w:r w:rsidR="00D92AA6">
        <w:rPr>
          <w:sz w:val="28"/>
          <w:szCs w:val="28"/>
        </w:rPr>
        <w:t>.</w:t>
      </w:r>
      <w:r>
        <w:rPr>
          <w:sz w:val="28"/>
          <w:szCs w:val="28"/>
        </w:rPr>
        <w:t xml:space="preserve"> Расходы из резервного фонда проведены на сумму 416,4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 (план – 597,3 тыс.руб.).</w:t>
      </w:r>
    </w:p>
    <w:p w:rsidR="008A105F" w:rsidRDefault="008A105F" w:rsidP="00AB09E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r w:rsidR="00AB09ED" w:rsidRPr="006762D8">
        <w:rPr>
          <w:sz w:val="28"/>
          <w:szCs w:val="28"/>
        </w:rPr>
        <w:t xml:space="preserve"> бюджет муниципального района за 201</w:t>
      </w:r>
      <w:r w:rsidR="00AB09ED">
        <w:rPr>
          <w:sz w:val="28"/>
          <w:szCs w:val="28"/>
        </w:rPr>
        <w:t>2</w:t>
      </w:r>
      <w:r w:rsidR="00AB09ED" w:rsidRPr="006762D8">
        <w:rPr>
          <w:sz w:val="28"/>
          <w:szCs w:val="28"/>
        </w:rPr>
        <w:t xml:space="preserve"> год </w:t>
      </w:r>
      <w:r>
        <w:rPr>
          <w:sz w:val="28"/>
          <w:szCs w:val="28"/>
        </w:rPr>
        <w:t>исполнен:</w:t>
      </w:r>
    </w:p>
    <w:p w:rsidR="008A105F" w:rsidRPr="008A105F" w:rsidRDefault="00AB09ED" w:rsidP="008A105F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0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доходам в сумме 2 680 млн.</w:t>
      </w:r>
      <w:r w:rsidR="004E5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105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8A105F" w:rsidRPr="008A105F" w:rsidRDefault="00AB09ED" w:rsidP="008A105F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0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расходам в сумме 2 714</w:t>
      </w:r>
      <w:r w:rsidR="008A105F" w:rsidRPr="008A1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</w:t>
      </w:r>
      <w:r w:rsidR="004E5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105F" w:rsidRPr="008A105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  <w:r w:rsidRPr="008A1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16D1" w:rsidRDefault="004E565F" w:rsidP="008A105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605155</wp:posOffset>
            </wp:positionV>
            <wp:extent cx="5637530" cy="3999230"/>
            <wp:effectExtent l="19050" t="0" r="1270" b="0"/>
            <wp:wrapThrough wrapText="bothSides">
              <wp:wrapPolygon edited="0">
                <wp:start x="-73" y="0"/>
                <wp:lineTo x="-73" y="21504"/>
                <wp:lineTo x="21605" y="21504"/>
                <wp:lineTo x="21605" y="0"/>
                <wp:lineTo x="-73" y="0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939" t="17647" r="14044" b="1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399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B27" w:rsidRPr="008A105F">
        <w:rPr>
          <w:sz w:val="28"/>
          <w:szCs w:val="28"/>
        </w:rPr>
        <w:t>Превышение расходов над доходами обеспечено за счет остатков средств на счетах района и города по состоянию на 01.01.2012 года.</w:t>
      </w:r>
    </w:p>
    <w:p w:rsidR="00A94CB0" w:rsidRDefault="00A94CB0" w:rsidP="008A105F">
      <w:pPr>
        <w:spacing w:line="360" w:lineRule="auto"/>
        <w:ind w:firstLine="708"/>
        <w:jc w:val="both"/>
        <w:rPr>
          <w:noProof/>
          <w:sz w:val="28"/>
          <w:szCs w:val="28"/>
        </w:rPr>
      </w:pPr>
    </w:p>
    <w:p w:rsidR="004E565F" w:rsidRDefault="004E565F" w:rsidP="008A105F">
      <w:pPr>
        <w:spacing w:line="360" w:lineRule="auto"/>
        <w:ind w:firstLine="708"/>
        <w:jc w:val="both"/>
        <w:rPr>
          <w:noProof/>
          <w:sz w:val="28"/>
          <w:szCs w:val="28"/>
        </w:rPr>
      </w:pPr>
    </w:p>
    <w:p w:rsidR="004E565F" w:rsidRDefault="004E565F" w:rsidP="008A105F">
      <w:pPr>
        <w:spacing w:line="360" w:lineRule="auto"/>
        <w:ind w:firstLine="708"/>
        <w:jc w:val="both"/>
        <w:rPr>
          <w:noProof/>
          <w:sz w:val="28"/>
          <w:szCs w:val="28"/>
        </w:rPr>
      </w:pPr>
    </w:p>
    <w:p w:rsidR="004E565F" w:rsidRDefault="004E565F" w:rsidP="008A105F">
      <w:pPr>
        <w:spacing w:line="360" w:lineRule="auto"/>
        <w:ind w:firstLine="708"/>
        <w:jc w:val="both"/>
        <w:rPr>
          <w:noProof/>
          <w:sz w:val="28"/>
          <w:szCs w:val="28"/>
        </w:rPr>
      </w:pPr>
    </w:p>
    <w:p w:rsidR="004E565F" w:rsidRDefault="004E565F" w:rsidP="008A105F">
      <w:pPr>
        <w:spacing w:line="360" w:lineRule="auto"/>
        <w:ind w:firstLine="708"/>
        <w:jc w:val="both"/>
        <w:rPr>
          <w:noProof/>
          <w:sz w:val="28"/>
          <w:szCs w:val="28"/>
        </w:rPr>
      </w:pPr>
    </w:p>
    <w:p w:rsidR="004E565F" w:rsidRDefault="004E565F" w:rsidP="008A105F">
      <w:pPr>
        <w:spacing w:line="360" w:lineRule="auto"/>
        <w:ind w:firstLine="708"/>
        <w:jc w:val="both"/>
        <w:rPr>
          <w:noProof/>
          <w:sz w:val="28"/>
          <w:szCs w:val="28"/>
        </w:rPr>
      </w:pPr>
    </w:p>
    <w:sectPr w:rsidR="004E565F" w:rsidSect="008D6E99">
      <w:headerReference w:type="even" r:id="rId23"/>
      <w:headerReference w:type="default" r:id="rId24"/>
      <w:pgSz w:w="11906" w:h="16838"/>
      <w:pgMar w:top="1079" w:right="746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A9B" w:rsidRDefault="004F0A9B" w:rsidP="00EA5EC7">
      <w:r>
        <w:separator/>
      </w:r>
    </w:p>
  </w:endnote>
  <w:endnote w:type="continuationSeparator" w:id="0">
    <w:p w:rsidR="004F0A9B" w:rsidRDefault="004F0A9B" w:rsidP="00EA5E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A9B" w:rsidRDefault="004F0A9B" w:rsidP="00EA5EC7">
      <w:r>
        <w:separator/>
      </w:r>
    </w:p>
  </w:footnote>
  <w:footnote w:type="continuationSeparator" w:id="0">
    <w:p w:rsidR="004F0A9B" w:rsidRDefault="004F0A9B" w:rsidP="00EA5E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A9B" w:rsidRDefault="004F0A9B" w:rsidP="00517D87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F0A9B" w:rsidRDefault="004F0A9B" w:rsidP="00517D87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A9B" w:rsidRDefault="004F0A9B" w:rsidP="00517D87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E1BE5">
      <w:rPr>
        <w:rStyle w:val="a5"/>
        <w:noProof/>
      </w:rPr>
      <w:t>2</w:t>
    </w:r>
    <w:r>
      <w:rPr>
        <w:rStyle w:val="a5"/>
      </w:rPr>
      <w:fldChar w:fldCharType="end"/>
    </w:r>
  </w:p>
  <w:p w:rsidR="004F0A9B" w:rsidRDefault="004F0A9B" w:rsidP="00517D87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07EC1"/>
    <w:multiLevelType w:val="hybridMultilevel"/>
    <w:tmpl w:val="11380DF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35427404"/>
    <w:multiLevelType w:val="hybridMultilevel"/>
    <w:tmpl w:val="FFE2354C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>
    <w:nsid w:val="35D20255"/>
    <w:multiLevelType w:val="hybridMultilevel"/>
    <w:tmpl w:val="35C889E6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">
    <w:nsid w:val="3A964AF1"/>
    <w:multiLevelType w:val="hybridMultilevel"/>
    <w:tmpl w:val="F1D072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2AA029A"/>
    <w:multiLevelType w:val="hybridMultilevel"/>
    <w:tmpl w:val="6FF8E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4A2985"/>
    <w:multiLevelType w:val="hybridMultilevel"/>
    <w:tmpl w:val="FCECB1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93D25E2"/>
    <w:multiLevelType w:val="hybridMultilevel"/>
    <w:tmpl w:val="F878A322"/>
    <w:lvl w:ilvl="0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4823"/>
    <w:rsid w:val="00007B78"/>
    <w:rsid w:val="00007DC7"/>
    <w:rsid w:val="00010EED"/>
    <w:rsid w:val="000117D2"/>
    <w:rsid w:val="00011C52"/>
    <w:rsid w:val="000127C0"/>
    <w:rsid w:val="000135FB"/>
    <w:rsid w:val="000136BE"/>
    <w:rsid w:val="0001375C"/>
    <w:rsid w:val="000139FE"/>
    <w:rsid w:val="000159E0"/>
    <w:rsid w:val="00016158"/>
    <w:rsid w:val="00016159"/>
    <w:rsid w:val="0001616E"/>
    <w:rsid w:val="000227AC"/>
    <w:rsid w:val="00023827"/>
    <w:rsid w:val="000249FE"/>
    <w:rsid w:val="00025AEF"/>
    <w:rsid w:val="00030111"/>
    <w:rsid w:val="00031BB4"/>
    <w:rsid w:val="0003265D"/>
    <w:rsid w:val="000333C9"/>
    <w:rsid w:val="000407EA"/>
    <w:rsid w:val="00040BFB"/>
    <w:rsid w:val="00041C0D"/>
    <w:rsid w:val="00041FF3"/>
    <w:rsid w:val="00042660"/>
    <w:rsid w:val="00042D61"/>
    <w:rsid w:val="00043823"/>
    <w:rsid w:val="00044005"/>
    <w:rsid w:val="000447E7"/>
    <w:rsid w:val="00045BB2"/>
    <w:rsid w:val="0004629A"/>
    <w:rsid w:val="0004766A"/>
    <w:rsid w:val="00047966"/>
    <w:rsid w:val="00050841"/>
    <w:rsid w:val="00050C44"/>
    <w:rsid w:val="00056F6D"/>
    <w:rsid w:val="00061A59"/>
    <w:rsid w:val="00061D77"/>
    <w:rsid w:val="00062121"/>
    <w:rsid w:val="000650EB"/>
    <w:rsid w:val="0006675D"/>
    <w:rsid w:val="00067A25"/>
    <w:rsid w:val="00072DDE"/>
    <w:rsid w:val="00076E94"/>
    <w:rsid w:val="00077E38"/>
    <w:rsid w:val="000815FF"/>
    <w:rsid w:val="00081717"/>
    <w:rsid w:val="00082033"/>
    <w:rsid w:val="000837DB"/>
    <w:rsid w:val="00083A16"/>
    <w:rsid w:val="000849F3"/>
    <w:rsid w:val="00085E75"/>
    <w:rsid w:val="00086D2F"/>
    <w:rsid w:val="00087916"/>
    <w:rsid w:val="00087D12"/>
    <w:rsid w:val="00090D27"/>
    <w:rsid w:val="000930C3"/>
    <w:rsid w:val="0009374D"/>
    <w:rsid w:val="00094799"/>
    <w:rsid w:val="000A250E"/>
    <w:rsid w:val="000A6A5A"/>
    <w:rsid w:val="000A7F0B"/>
    <w:rsid w:val="000B3C19"/>
    <w:rsid w:val="000B5EE6"/>
    <w:rsid w:val="000B7168"/>
    <w:rsid w:val="000C11FB"/>
    <w:rsid w:val="000C2002"/>
    <w:rsid w:val="000C69D3"/>
    <w:rsid w:val="000D1D30"/>
    <w:rsid w:val="000D49E5"/>
    <w:rsid w:val="000D4D57"/>
    <w:rsid w:val="000D5A5F"/>
    <w:rsid w:val="000D634F"/>
    <w:rsid w:val="000E2DAA"/>
    <w:rsid w:val="000E548D"/>
    <w:rsid w:val="000E66AC"/>
    <w:rsid w:val="000F1C92"/>
    <w:rsid w:val="000F219E"/>
    <w:rsid w:val="000F27D6"/>
    <w:rsid w:val="000F27EF"/>
    <w:rsid w:val="000F520C"/>
    <w:rsid w:val="000F6A20"/>
    <w:rsid w:val="000F6B18"/>
    <w:rsid w:val="00101F64"/>
    <w:rsid w:val="001049D7"/>
    <w:rsid w:val="001063D2"/>
    <w:rsid w:val="001064AB"/>
    <w:rsid w:val="00106BA2"/>
    <w:rsid w:val="00110177"/>
    <w:rsid w:val="00110B76"/>
    <w:rsid w:val="00120743"/>
    <w:rsid w:val="00120DA9"/>
    <w:rsid w:val="00121350"/>
    <w:rsid w:val="00122AEF"/>
    <w:rsid w:val="00122B27"/>
    <w:rsid w:val="00130925"/>
    <w:rsid w:val="0013133A"/>
    <w:rsid w:val="00131AC6"/>
    <w:rsid w:val="0013330E"/>
    <w:rsid w:val="00135FBC"/>
    <w:rsid w:val="001360E0"/>
    <w:rsid w:val="00136887"/>
    <w:rsid w:val="001368DA"/>
    <w:rsid w:val="00137B0B"/>
    <w:rsid w:val="00137B8A"/>
    <w:rsid w:val="00140593"/>
    <w:rsid w:val="00140A25"/>
    <w:rsid w:val="00141017"/>
    <w:rsid w:val="0014355F"/>
    <w:rsid w:val="001458F3"/>
    <w:rsid w:val="00145D73"/>
    <w:rsid w:val="00146849"/>
    <w:rsid w:val="00150AD3"/>
    <w:rsid w:val="001513A5"/>
    <w:rsid w:val="001531EB"/>
    <w:rsid w:val="001546D0"/>
    <w:rsid w:val="0015487E"/>
    <w:rsid w:val="001561C8"/>
    <w:rsid w:val="00156306"/>
    <w:rsid w:val="00160B3D"/>
    <w:rsid w:val="00162851"/>
    <w:rsid w:val="00162D82"/>
    <w:rsid w:val="00170DC6"/>
    <w:rsid w:val="00172E07"/>
    <w:rsid w:val="0017419D"/>
    <w:rsid w:val="00174F39"/>
    <w:rsid w:val="0017565D"/>
    <w:rsid w:val="00175E24"/>
    <w:rsid w:val="00176C58"/>
    <w:rsid w:val="00176EC7"/>
    <w:rsid w:val="00177318"/>
    <w:rsid w:val="001838B6"/>
    <w:rsid w:val="00184EC8"/>
    <w:rsid w:val="0018620D"/>
    <w:rsid w:val="0018621D"/>
    <w:rsid w:val="001863C1"/>
    <w:rsid w:val="0019374D"/>
    <w:rsid w:val="0019481B"/>
    <w:rsid w:val="00197AB9"/>
    <w:rsid w:val="001A03F6"/>
    <w:rsid w:val="001A6B11"/>
    <w:rsid w:val="001B03E1"/>
    <w:rsid w:val="001B3A71"/>
    <w:rsid w:val="001B3D7E"/>
    <w:rsid w:val="001B4789"/>
    <w:rsid w:val="001B4F5B"/>
    <w:rsid w:val="001C0551"/>
    <w:rsid w:val="001C2A51"/>
    <w:rsid w:val="001C2F2A"/>
    <w:rsid w:val="001D5F7E"/>
    <w:rsid w:val="001E17BF"/>
    <w:rsid w:val="001E55E7"/>
    <w:rsid w:val="001E5C74"/>
    <w:rsid w:val="001F0D1B"/>
    <w:rsid w:val="001F29D1"/>
    <w:rsid w:val="001F373F"/>
    <w:rsid w:val="001F3DD5"/>
    <w:rsid w:val="001F6180"/>
    <w:rsid w:val="001F6DC6"/>
    <w:rsid w:val="002016EC"/>
    <w:rsid w:val="00204606"/>
    <w:rsid w:val="00204C1D"/>
    <w:rsid w:val="00205634"/>
    <w:rsid w:val="00210C04"/>
    <w:rsid w:val="002112DA"/>
    <w:rsid w:val="00213E92"/>
    <w:rsid w:val="00215959"/>
    <w:rsid w:val="002179E1"/>
    <w:rsid w:val="00220074"/>
    <w:rsid w:val="0022062E"/>
    <w:rsid w:val="00222001"/>
    <w:rsid w:val="00222A15"/>
    <w:rsid w:val="002233A9"/>
    <w:rsid w:val="002236D2"/>
    <w:rsid w:val="00223BBE"/>
    <w:rsid w:val="00223E02"/>
    <w:rsid w:val="00224ACA"/>
    <w:rsid w:val="00224BFF"/>
    <w:rsid w:val="00225569"/>
    <w:rsid w:val="00226F5A"/>
    <w:rsid w:val="00227285"/>
    <w:rsid w:val="00230C7B"/>
    <w:rsid w:val="00230F0D"/>
    <w:rsid w:val="0023368D"/>
    <w:rsid w:val="00234401"/>
    <w:rsid w:val="00240C33"/>
    <w:rsid w:val="00242C72"/>
    <w:rsid w:val="002442E6"/>
    <w:rsid w:val="00247F5F"/>
    <w:rsid w:val="002612F7"/>
    <w:rsid w:val="0026343B"/>
    <w:rsid w:val="00267A66"/>
    <w:rsid w:val="00270C25"/>
    <w:rsid w:val="002713A8"/>
    <w:rsid w:val="002735C8"/>
    <w:rsid w:val="0027499A"/>
    <w:rsid w:val="002749EE"/>
    <w:rsid w:val="00274E43"/>
    <w:rsid w:val="002769C0"/>
    <w:rsid w:val="00280A76"/>
    <w:rsid w:val="00281C4F"/>
    <w:rsid w:val="002840F0"/>
    <w:rsid w:val="0028792C"/>
    <w:rsid w:val="00290798"/>
    <w:rsid w:val="00291535"/>
    <w:rsid w:val="00293928"/>
    <w:rsid w:val="002941D5"/>
    <w:rsid w:val="0029601C"/>
    <w:rsid w:val="002965C3"/>
    <w:rsid w:val="002A0B91"/>
    <w:rsid w:val="002A289C"/>
    <w:rsid w:val="002A382C"/>
    <w:rsid w:val="002A3AF2"/>
    <w:rsid w:val="002A3CBD"/>
    <w:rsid w:val="002A40E0"/>
    <w:rsid w:val="002A4B4B"/>
    <w:rsid w:val="002A5EB3"/>
    <w:rsid w:val="002A7669"/>
    <w:rsid w:val="002B060A"/>
    <w:rsid w:val="002B07AD"/>
    <w:rsid w:val="002B2335"/>
    <w:rsid w:val="002B3EA4"/>
    <w:rsid w:val="002B5E66"/>
    <w:rsid w:val="002C0029"/>
    <w:rsid w:val="002C0650"/>
    <w:rsid w:val="002C0B1F"/>
    <w:rsid w:val="002C1B3B"/>
    <w:rsid w:val="002C1FBD"/>
    <w:rsid w:val="002C2817"/>
    <w:rsid w:val="002C28F0"/>
    <w:rsid w:val="002D0B4C"/>
    <w:rsid w:val="002D1E22"/>
    <w:rsid w:val="002D3BCA"/>
    <w:rsid w:val="002D611C"/>
    <w:rsid w:val="002E5A47"/>
    <w:rsid w:val="002E6B45"/>
    <w:rsid w:val="002F1C67"/>
    <w:rsid w:val="002F72A1"/>
    <w:rsid w:val="00302CC0"/>
    <w:rsid w:val="00304045"/>
    <w:rsid w:val="0030615D"/>
    <w:rsid w:val="00307E2E"/>
    <w:rsid w:val="0031004E"/>
    <w:rsid w:val="003132E6"/>
    <w:rsid w:val="00314350"/>
    <w:rsid w:val="0031582B"/>
    <w:rsid w:val="003160A7"/>
    <w:rsid w:val="00320BC1"/>
    <w:rsid w:val="00322C8D"/>
    <w:rsid w:val="00322DC5"/>
    <w:rsid w:val="00324823"/>
    <w:rsid w:val="00334DF7"/>
    <w:rsid w:val="0033527F"/>
    <w:rsid w:val="0034628F"/>
    <w:rsid w:val="003467D6"/>
    <w:rsid w:val="00346EE6"/>
    <w:rsid w:val="00347002"/>
    <w:rsid w:val="003478A8"/>
    <w:rsid w:val="003478D5"/>
    <w:rsid w:val="00352F39"/>
    <w:rsid w:val="0036182D"/>
    <w:rsid w:val="003632C3"/>
    <w:rsid w:val="00364D22"/>
    <w:rsid w:val="00365B58"/>
    <w:rsid w:val="00365BBB"/>
    <w:rsid w:val="00365F7D"/>
    <w:rsid w:val="0036650E"/>
    <w:rsid w:val="0036759E"/>
    <w:rsid w:val="00370839"/>
    <w:rsid w:val="00370E6F"/>
    <w:rsid w:val="003745BC"/>
    <w:rsid w:val="00374600"/>
    <w:rsid w:val="00376DF9"/>
    <w:rsid w:val="00377279"/>
    <w:rsid w:val="00382438"/>
    <w:rsid w:val="00382B24"/>
    <w:rsid w:val="00384A9E"/>
    <w:rsid w:val="003852B0"/>
    <w:rsid w:val="00390A9D"/>
    <w:rsid w:val="00391536"/>
    <w:rsid w:val="0039215F"/>
    <w:rsid w:val="00392294"/>
    <w:rsid w:val="003923CF"/>
    <w:rsid w:val="00393127"/>
    <w:rsid w:val="0039448E"/>
    <w:rsid w:val="003A0C99"/>
    <w:rsid w:val="003A283C"/>
    <w:rsid w:val="003A4BD3"/>
    <w:rsid w:val="003A4C3A"/>
    <w:rsid w:val="003A4E56"/>
    <w:rsid w:val="003A5133"/>
    <w:rsid w:val="003A671D"/>
    <w:rsid w:val="003A745B"/>
    <w:rsid w:val="003B0345"/>
    <w:rsid w:val="003B06B2"/>
    <w:rsid w:val="003B129A"/>
    <w:rsid w:val="003B1951"/>
    <w:rsid w:val="003B1A44"/>
    <w:rsid w:val="003B29A3"/>
    <w:rsid w:val="003B33F1"/>
    <w:rsid w:val="003B352A"/>
    <w:rsid w:val="003B3745"/>
    <w:rsid w:val="003B6AD9"/>
    <w:rsid w:val="003B71E2"/>
    <w:rsid w:val="003B72C7"/>
    <w:rsid w:val="003C7A77"/>
    <w:rsid w:val="003C7AFB"/>
    <w:rsid w:val="003C7DDF"/>
    <w:rsid w:val="003D043D"/>
    <w:rsid w:val="003D0D03"/>
    <w:rsid w:val="003D39E1"/>
    <w:rsid w:val="003D680F"/>
    <w:rsid w:val="003E1032"/>
    <w:rsid w:val="003E1BE5"/>
    <w:rsid w:val="003E3522"/>
    <w:rsid w:val="003E40D9"/>
    <w:rsid w:val="003E75B7"/>
    <w:rsid w:val="003F7755"/>
    <w:rsid w:val="003F7984"/>
    <w:rsid w:val="004000E8"/>
    <w:rsid w:val="0040164E"/>
    <w:rsid w:val="00401702"/>
    <w:rsid w:val="00403330"/>
    <w:rsid w:val="00404B3C"/>
    <w:rsid w:val="00406104"/>
    <w:rsid w:val="00410B30"/>
    <w:rsid w:val="00412254"/>
    <w:rsid w:val="00413F28"/>
    <w:rsid w:val="0041536B"/>
    <w:rsid w:val="00415ECC"/>
    <w:rsid w:val="004167F8"/>
    <w:rsid w:val="004174EE"/>
    <w:rsid w:val="00420196"/>
    <w:rsid w:val="00421AE6"/>
    <w:rsid w:val="00422111"/>
    <w:rsid w:val="00424464"/>
    <w:rsid w:val="004255E4"/>
    <w:rsid w:val="00430639"/>
    <w:rsid w:val="00433852"/>
    <w:rsid w:val="00436BE8"/>
    <w:rsid w:val="004376E5"/>
    <w:rsid w:val="00441018"/>
    <w:rsid w:val="00443413"/>
    <w:rsid w:val="00443625"/>
    <w:rsid w:val="00443BDB"/>
    <w:rsid w:val="00446414"/>
    <w:rsid w:val="00451829"/>
    <w:rsid w:val="004545CA"/>
    <w:rsid w:val="00456D40"/>
    <w:rsid w:val="00460B11"/>
    <w:rsid w:val="004619D6"/>
    <w:rsid w:val="0046303E"/>
    <w:rsid w:val="0046575F"/>
    <w:rsid w:val="004703A2"/>
    <w:rsid w:val="0047053A"/>
    <w:rsid w:val="00470582"/>
    <w:rsid w:val="0047220F"/>
    <w:rsid w:val="0047482E"/>
    <w:rsid w:val="004776FD"/>
    <w:rsid w:val="004813B2"/>
    <w:rsid w:val="004838C3"/>
    <w:rsid w:val="00483DC7"/>
    <w:rsid w:val="00484BAC"/>
    <w:rsid w:val="00484CC2"/>
    <w:rsid w:val="00484E48"/>
    <w:rsid w:val="00491F26"/>
    <w:rsid w:val="00494147"/>
    <w:rsid w:val="00495EE6"/>
    <w:rsid w:val="00496C43"/>
    <w:rsid w:val="004A0898"/>
    <w:rsid w:val="004A0A53"/>
    <w:rsid w:val="004A16D1"/>
    <w:rsid w:val="004A6C27"/>
    <w:rsid w:val="004A7541"/>
    <w:rsid w:val="004B15FC"/>
    <w:rsid w:val="004B4078"/>
    <w:rsid w:val="004B4FA7"/>
    <w:rsid w:val="004B6330"/>
    <w:rsid w:val="004B6845"/>
    <w:rsid w:val="004B7CAB"/>
    <w:rsid w:val="004C0E6F"/>
    <w:rsid w:val="004C19ED"/>
    <w:rsid w:val="004C40B7"/>
    <w:rsid w:val="004C623A"/>
    <w:rsid w:val="004D02FF"/>
    <w:rsid w:val="004D04E5"/>
    <w:rsid w:val="004D1186"/>
    <w:rsid w:val="004D225C"/>
    <w:rsid w:val="004D2E10"/>
    <w:rsid w:val="004D3AF0"/>
    <w:rsid w:val="004D513A"/>
    <w:rsid w:val="004D7C73"/>
    <w:rsid w:val="004E4551"/>
    <w:rsid w:val="004E565F"/>
    <w:rsid w:val="004E6D1C"/>
    <w:rsid w:val="004F0A9B"/>
    <w:rsid w:val="004F2F9A"/>
    <w:rsid w:val="004F3239"/>
    <w:rsid w:val="004F49C6"/>
    <w:rsid w:val="004F586C"/>
    <w:rsid w:val="004F618A"/>
    <w:rsid w:val="00500A07"/>
    <w:rsid w:val="00500DFD"/>
    <w:rsid w:val="005023B6"/>
    <w:rsid w:val="00503F0A"/>
    <w:rsid w:val="00504F77"/>
    <w:rsid w:val="00506886"/>
    <w:rsid w:val="00511091"/>
    <w:rsid w:val="00512E81"/>
    <w:rsid w:val="0051450D"/>
    <w:rsid w:val="00517D87"/>
    <w:rsid w:val="0052422C"/>
    <w:rsid w:val="0052674B"/>
    <w:rsid w:val="00530508"/>
    <w:rsid w:val="0053276D"/>
    <w:rsid w:val="0053383F"/>
    <w:rsid w:val="00535205"/>
    <w:rsid w:val="005415F3"/>
    <w:rsid w:val="00542BCE"/>
    <w:rsid w:val="00543837"/>
    <w:rsid w:val="00546033"/>
    <w:rsid w:val="00550174"/>
    <w:rsid w:val="00553499"/>
    <w:rsid w:val="00553B44"/>
    <w:rsid w:val="00553E6F"/>
    <w:rsid w:val="0056105C"/>
    <w:rsid w:val="0056303F"/>
    <w:rsid w:val="005641DE"/>
    <w:rsid w:val="0056506D"/>
    <w:rsid w:val="00571060"/>
    <w:rsid w:val="0057148C"/>
    <w:rsid w:val="0057312C"/>
    <w:rsid w:val="005749ED"/>
    <w:rsid w:val="00574AC3"/>
    <w:rsid w:val="005762B9"/>
    <w:rsid w:val="005806E7"/>
    <w:rsid w:val="005815BE"/>
    <w:rsid w:val="00582355"/>
    <w:rsid w:val="0058515F"/>
    <w:rsid w:val="00586D22"/>
    <w:rsid w:val="00592177"/>
    <w:rsid w:val="00593231"/>
    <w:rsid w:val="00596BA9"/>
    <w:rsid w:val="005A4C92"/>
    <w:rsid w:val="005A4FE8"/>
    <w:rsid w:val="005A51E8"/>
    <w:rsid w:val="005A64FF"/>
    <w:rsid w:val="005A6E3C"/>
    <w:rsid w:val="005A7D29"/>
    <w:rsid w:val="005B7029"/>
    <w:rsid w:val="005B75D6"/>
    <w:rsid w:val="005C0FE7"/>
    <w:rsid w:val="005C5060"/>
    <w:rsid w:val="005C6A1B"/>
    <w:rsid w:val="005C78CE"/>
    <w:rsid w:val="005D10BC"/>
    <w:rsid w:val="005D6D62"/>
    <w:rsid w:val="005E0902"/>
    <w:rsid w:val="005E1D90"/>
    <w:rsid w:val="005E3141"/>
    <w:rsid w:val="005E4F6C"/>
    <w:rsid w:val="005E545B"/>
    <w:rsid w:val="005E5BAD"/>
    <w:rsid w:val="005E692B"/>
    <w:rsid w:val="005E7039"/>
    <w:rsid w:val="005F07D1"/>
    <w:rsid w:val="005F2433"/>
    <w:rsid w:val="005F2EEA"/>
    <w:rsid w:val="005F5926"/>
    <w:rsid w:val="006000C4"/>
    <w:rsid w:val="006004DE"/>
    <w:rsid w:val="00601EB8"/>
    <w:rsid w:val="006044AD"/>
    <w:rsid w:val="00606B3F"/>
    <w:rsid w:val="006123D6"/>
    <w:rsid w:val="006148C9"/>
    <w:rsid w:val="00614FE2"/>
    <w:rsid w:val="0061678F"/>
    <w:rsid w:val="006173B1"/>
    <w:rsid w:val="00620F2D"/>
    <w:rsid w:val="00624B4B"/>
    <w:rsid w:val="00625426"/>
    <w:rsid w:val="006309EF"/>
    <w:rsid w:val="00633550"/>
    <w:rsid w:val="006336F8"/>
    <w:rsid w:val="00634BEA"/>
    <w:rsid w:val="0063571B"/>
    <w:rsid w:val="0063659A"/>
    <w:rsid w:val="00636B81"/>
    <w:rsid w:val="00637DC1"/>
    <w:rsid w:val="00641AD0"/>
    <w:rsid w:val="00646778"/>
    <w:rsid w:val="00653622"/>
    <w:rsid w:val="00653BBB"/>
    <w:rsid w:val="00655AB8"/>
    <w:rsid w:val="00657EF8"/>
    <w:rsid w:val="006602B3"/>
    <w:rsid w:val="00662521"/>
    <w:rsid w:val="00663661"/>
    <w:rsid w:val="00663B95"/>
    <w:rsid w:val="00664853"/>
    <w:rsid w:val="006668F2"/>
    <w:rsid w:val="0066786E"/>
    <w:rsid w:val="00670C66"/>
    <w:rsid w:val="00672E60"/>
    <w:rsid w:val="00673C43"/>
    <w:rsid w:val="006838E7"/>
    <w:rsid w:val="006864C3"/>
    <w:rsid w:val="00692D3F"/>
    <w:rsid w:val="0069693F"/>
    <w:rsid w:val="00696E88"/>
    <w:rsid w:val="006A2454"/>
    <w:rsid w:val="006A4C83"/>
    <w:rsid w:val="006A4F40"/>
    <w:rsid w:val="006A6DA0"/>
    <w:rsid w:val="006A6DC4"/>
    <w:rsid w:val="006A7FC6"/>
    <w:rsid w:val="006B0AE7"/>
    <w:rsid w:val="006B3A7B"/>
    <w:rsid w:val="006C23F4"/>
    <w:rsid w:val="006C3AEA"/>
    <w:rsid w:val="006C4CD8"/>
    <w:rsid w:val="006C6FDA"/>
    <w:rsid w:val="006D095B"/>
    <w:rsid w:val="006D3985"/>
    <w:rsid w:val="006D5C7A"/>
    <w:rsid w:val="006D728A"/>
    <w:rsid w:val="006E14A8"/>
    <w:rsid w:val="006E3BC8"/>
    <w:rsid w:val="006E3BD2"/>
    <w:rsid w:val="006E6068"/>
    <w:rsid w:val="006E719D"/>
    <w:rsid w:val="006E7E69"/>
    <w:rsid w:val="006F29D5"/>
    <w:rsid w:val="006F2C00"/>
    <w:rsid w:val="006F39C1"/>
    <w:rsid w:val="006F5B8E"/>
    <w:rsid w:val="006F6DAC"/>
    <w:rsid w:val="00701A6A"/>
    <w:rsid w:val="00702624"/>
    <w:rsid w:val="00706824"/>
    <w:rsid w:val="00707DC6"/>
    <w:rsid w:val="00711199"/>
    <w:rsid w:val="00711BC1"/>
    <w:rsid w:val="00712313"/>
    <w:rsid w:val="00712607"/>
    <w:rsid w:val="007128A6"/>
    <w:rsid w:val="00714089"/>
    <w:rsid w:val="007168B7"/>
    <w:rsid w:val="00721A4C"/>
    <w:rsid w:val="00722857"/>
    <w:rsid w:val="007235F0"/>
    <w:rsid w:val="00723628"/>
    <w:rsid w:val="00725DD8"/>
    <w:rsid w:val="00725FD1"/>
    <w:rsid w:val="0072671B"/>
    <w:rsid w:val="0072791F"/>
    <w:rsid w:val="00730D8A"/>
    <w:rsid w:val="00730E88"/>
    <w:rsid w:val="007324F7"/>
    <w:rsid w:val="00735CBD"/>
    <w:rsid w:val="00736AD5"/>
    <w:rsid w:val="00745937"/>
    <w:rsid w:val="007466B3"/>
    <w:rsid w:val="0075026B"/>
    <w:rsid w:val="00750D2E"/>
    <w:rsid w:val="0075313B"/>
    <w:rsid w:val="007551E3"/>
    <w:rsid w:val="0075533D"/>
    <w:rsid w:val="00757877"/>
    <w:rsid w:val="00763300"/>
    <w:rsid w:val="00763843"/>
    <w:rsid w:val="00767EE3"/>
    <w:rsid w:val="00772040"/>
    <w:rsid w:val="00776116"/>
    <w:rsid w:val="00777608"/>
    <w:rsid w:val="00780B8E"/>
    <w:rsid w:val="0078198D"/>
    <w:rsid w:val="00783BC4"/>
    <w:rsid w:val="007841F7"/>
    <w:rsid w:val="0078596A"/>
    <w:rsid w:val="0079057A"/>
    <w:rsid w:val="00790B65"/>
    <w:rsid w:val="0079336D"/>
    <w:rsid w:val="00795D3D"/>
    <w:rsid w:val="007A065D"/>
    <w:rsid w:val="007A30F7"/>
    <w:rsid w:val="007A4A8A"/>
    <w:rsid w:val="007A7BB3"/>
    <w:rsid w:val="007B15AC"/>
    <w:rsid w:val="007B2C3B"/>
    <w:rsid w:val="007B2C55"/>
    <w:rsid w:val="007B496D"/>
    <w:rsid w:val="007B5F4C"/>
    <w:rsid w:val="007C208D"/>
    <w:rsid w:val="007C2ECE"/>
    <w:rsid w:val="007C3CD3"/>
    <w:rsid w:val="007C4257"/>
    <w:rsid w:val="007C4FA9"/>
    <w:rsid w:val="007C5476"/>
    <w:rsid w:val="007C5C98"/>
    <w:rsid w:val="007C67A6"/>
    <w:rsid w:val="007C71BB"/>
    <w:rsid w:val="007C7B55"/>
    <w:rsid w:val="007E3836"/>
    <w:rsid w:val="007E3C0B"/>
    <w:rsid w:val="007E454A"/>
    <w:rsid w:val="007E797F"/>
    <w:rsid w:val="007F1AF0"/>
    <w:rsid w:val="007F1B7C"/>
    <w:rsid w:val="007F2445"/>
    <w:rsid w:val="007F7FFD"/>
    <w:rsid w:val="00800E8F"/>
    <w:rsid w:val="00800F19"/>
    <w:rsid w:val="00803005"/>
    <w:rsid w:val="008057E0"/>
    <w:rsid w:val="008100EC"/>
    <w:rsid w:val="00815505"/>
    <w:rsid w:val="00815D05"/>
    <w:rsid w:val="00821C21"/>
    <w:rsid w:val="008260A4"/>
    <w:rsid w:val="00830C59"/>
    <w:rsid w:val="008340FC"/>
    <w:rsid w:val="00835386"/>
    <w:rsid w:val="00836BB9"/>
    <w:rsid w:val="0083710B"/>
    <w:rsid w:val="008379C4"/>
    <w:rsid w:val="008401C4"/>
    <w:rsid w:val="00841FE1"/>
    <w:rsid w:val="0084672B"/>
    <w:rsid w:val="008501D8"/>
    <w:rsid w:val="008513C5"/>
    <w:rsid w:val="008515AD"/>
    <w:rsid w:val="008529E5"/>
    <w:rsid w:val="008558BF"/>
    <w:rsid w:val="0085706A"/>
    <w:rsid w:val="00860A87"/>
    <w:rsid w:val="00860A8F"/>
    <w:rsid w:val="00867E42"/>
    <w:rsid w:val="008711DC"/>
    <w:rsid w:val="008831B3"/>
    <w:rsid w:val="00885788"/>
    <w:rsid w:val="0088674D"/>
    <w:rsid w:val="00887308"/>
    <w:rsid w:val="008878A8"/>
    <w:rsid w:val="00895FC3"/>
    <w:rsid w:val="008A02AA"/>
    <w:rsid w:val="008A0A30"/>
    <w:rsid w:val="008A105F"/>
    <w:rsid w:val="008A21A4"/>
    <w:rsid w:val="008A6055"/>
    <w:rsid w:val="008B1FCD"/>
    <w:rsid w:val="008B32CA"/>
    <w:rsid w:val="008B569D"/>
    <w:rsid w:val="008B747C"/>
    <w:rsid w:val="008B7D74"/>
    <w:rsid w:val="008C1508"/>
    <w:rsid w:val="008C2230"/>
    <w:rsid w:val="008C2A73"/>
    <w:rsid w:val="008C63F8"/>
    <w:rsid w:val="008C7EEF"/>
    <w:rsid w:val="008D0649"/>
    <w:rsid w:val="008D5EB6"/>
    <w:rsid w:val="008D5FA3"/>
    <w:rsid w:val="008D6E99"/>
    <w:rsid w:val="008D78C8"/>
    <w:rsid w:val="008E1CAF"/>
    <w:rsid w:val="008E3DCB"/>
    <w:rsid w:val="008E5BA6"/>
    <w:rsid w:val="008E6797"/>
    <w:rsid w:val="008E6BC7"/>
    <w:rsid w:val="008F0088"/>
    <w:rsid w:val="008F09AB"/>
    <w:rsid w:val="008F137F"/>
    <w:rsid w:val="008F1488"/>
    <w:rsid w:val="008F2BE7"/>
    <w:rsid w:val="008F35D2"/>
    <w:rsid w:val="008F44B2"/>
    <w:rsid w:val="008F4B77"/>
    <w:rsid w:val="008F4F5A"/>
    <w:rsid w:val="008F7365"/>
    <w:rsid w:val="008F774E"/>
    <w:rsid w:val="008F77B7"/>
    <w:rsid w:val="00901B30"/>
    <w:rsid w:val="0090567D"/>
    <w:rsid w:val="00906488"/>
    <w:rsid w:val="009065F6"/>
    <w:rsid w:val="00906CF6"/>
    <w:rsid w:val="009073D9"/>
    <w:rsid w:val="00910D73"/>
    <w:rsid w:val="00911A42"/>
    <w:rsid w:val="00911F3C"/>
    <w:rsid w:val="00912142"/>
    <w:rsid w:val="009218AB"/>
    <w:rsid w:val="0092219C"/>
    <w:rsid w:val="0092494D"/>
    <w:rsid w:val="0093147E"/>
    <w:rsid w:val="00933316"/>
    <w:rsid w:val="009372A2"/>
    <w:rsid w:val="00941C02"/>
    <w:rsid w:val="0094339F"/>
    <w:rsid w:val="00944184"/>
    <w:rsid w:val="0094458C"/>
    <w:rsid w:val="00944CB0"/>
    <w:rsid w:val="00954319"/>
    <w:rsid w:val="00957ECE"/>
    <w:rsid w:val="00961787"/>
    <w:rsid w:val="009621BF"/>
    <w:rsid w:val="009649AE"/>
    <w:rsid w:val="00967AB3"/>
    <w:rsid w:val="00967DE8"/>
    <w:rsid w:val="00967FAA"/>
    <w:rsid w:val="00971460"/>
    <w:rsid w:val="00971880"/>
    <w:rsid w:val="009750CA"/>
    <w:rsid w:val="00976058"/>
    <w:rsid w:val="00976876"/>
    <w:rsid w:val="0098425B"/>
    <w:rsid w:val="009867AB"/>
    <w:rsid w:val="00991DAF"/>
    <w:rsid w:val="0099664E"/>
    <w:rsid w:val="009A0E67"/>
    <w:rsid w:val="009A2DAE"/>
    <w:rsid w:val="009A3C44"/>
    <w:rsid w:val="009A3FA2"/>
    <w:rsid w:val="009A5220"/>
    <w:rsid w:val="009A6743"/>
    <w:rsid w:val="009A7AB6"/>
    <w:rsid w:val="009B0589"/>
    <w:rsid w:val="009B0A9D"/>
    <w:rsid w:val="009B73D9"/>
    <w:rsid w:val="009C05DF"/>
    <w:rsid w:val="009C07A0"/>
    <w:rsid w:val="009C0A4F"/>
    <w:rsid w:val="009C1CC5"/>
    <w:rsid w:val="009C3005"/>
    <w:rsid w:val="009C4FDE"/>
    <w:rsid w:val="009C60D6"/>
    <w:rsid w:val="009C75EE"/>
    <w:rsid w:val="009C7621"/>
    <w:rsid w:val="009C7D6D"/>
    <w:rsid w:val="009D0610"/>
    <w:rsid w:val="009D3278"/>
    <w:rsid w:val="009D3C67"/>
    <w:rsid w:val="009D3D34"/>
    <w:rsid w:val="009D3EE9"/>
    <w:rsid w:val="009E5EBD"/>
    <w:rsid w:val="009E7922"/>
    <w:rsid w:val="009F1687"/>
    <w:rsid w:val="009F1F3B"/>
    <w:rsid w:val="009F44AF"/>
    <w:rsid w:val="009F4E4D"/>
    <w:rsid w:val="009F554E"/>
    <w:rsid w:val="00A00427"/>
    <w:rsid w:val="00A007E9"/>
    <w:rsid w:val="00A00FA3"/>
    <w:rsid w:val="00A01D86"/>
    <w:rsid w:val="00A033DB"/>
    <w:rsid w:val="00A035E1"/>
    <w:rsid w:val="00A06558"/>
    <w:rsid w:val="00A102F3"/>
    <w:rsid w:val="00A113B6"/>
    <w:rsid w:val="00A123F6"/>
    <w:rsid w:val="00A13048"/>
    <w:rsid w:val="00A14C4C"/>
    <w:rsid w:val="00A2081B"/>
    <w:rsid w:val="00A2205E"/>
    <w:rsid w:val="00A27769"/>
    <w:rsid w:val="00A31457"/>
    <w:rsid w:val="00A36184"/>
    <w:rsid w:val="00A40494"/>
    <w:rsid w:val="00A40A52"/>
    <w:rsid w:val="00A514D4"/>
    <w:rsid w:val="00A523E2"/>
    <w:rsid w:val="00A562B6"/>
    <w:rsid w:val="00A606BB"/>
    <w:rsid w:val="00A63CAC"/>
    <w:rsid w:val="00A640A4"/>
    <w:rsid w:val="00A642D0"/>
    <w:rsid w:val="00A676E7"/>
    <w:rsid w:val="00A71222"/>
    <w:rsid w:val="00A71769"/>
    <w:rsid w:val="00A776F8"/>
    <w:rsid w:val="00A82679"/>
    <w:rsid w:val="00A83842"/>
    <w:rsid w:val="00A86563"/>
    <w:rsid w:val="00A87A27"/>
    <w:rsid w:val="00A915D6"/>
    <w:rsid w:val="00A94CB0"/>
    <w:rsid w:val="00A97CAC"/>
    <w:rsid w:val="00AA0A09"/>
    <w:rsid w:val="00AA309C"/>
    <w:rsid w:val="00AA319B"/>
    <w:rsid w:val="00AA3350"/>
    <w:rsid w:val="00AA508A"/>
    <w:rsid w:val="00AA53F8"/>
    <w:rsid w:val="00AA7191"/>
    <w:rsid w:val="00AB09ED"/>
    <w:rsid w:val="00AB0EAA"/>
    <w:rsid w:val="00AB1063"/>
    <w:rsid w:val="00AB1C8D"/>
    <w:rsid w:val="00AB2379"/>
    <w:rsid w:val="00AB4B2E"/>
    <w:rsid w:val="00AB6B78"/>
    <w:rsid w:val="00AC0619"/>
    <w:rsid w:val="00AC1E58"/>
    <w:rsid w:val="00AC4748"/>
    <w:rsid w:val="00AD300C"/>
    <w:rsid w:val="00AD3C67"/>
    <w:rsid w:val="00AD5AFA"/>
    <w:rsid w:val="00AD6CD6"/>
    <w:rsid w:val="00AE5DAE"/>
    <w:rsid w:val="00AE77BC"/>
    <w:rsid w:val="00AF09D4"/>
    <w:rsid w:val="00AF0F14"/>
    <w:rsid w:val="00AF2196"/>
    <w:rsid w:val="00AF33E6"/>
    <w:rsid w:val="00AF377D"/>
    <w:rsid w:val="00AF4403"/>
    <w:rsid w:val="00AF755A"/>
    <w:rsid w:val="00B020E2"/>
    <w:rsid w:val="00B0637C"/>
    <w:rsid w:val="00B07D64"/>
    <w:rsid w:val="00B100E0"/>
    <w:rsid w:val="00B10C08"/>
    <w:rsid w:val="00B11A6C"/>
    <w:rsid w:val="00B12ADC"/>
    <w:rsid w:val="00B1319D"/>
    <w:rsid w:val="00B14576"/>
    <w:rsid w:val="00B1473A"/>
    <w:rsid w:val="00B16ED4"/>
    <w:rsid w:val="00B23C6A"/>
    <w:rsid w:val="00B24048"/>
    <w:rsid w:val="00B24212"/>
    <w:rsid w:val="00B2443D"/>
    <w:rsid w:val="00B2462F"/>
    <w:rsid w:val="00B26C9F"/>
    <w:rsid w:val="00B27668"/>
    <w:rsid w:val="00B31ED1"/>
    <w:rsid w:val="00B339C5"/>
    <w:rsid w:val="00B34223"/>
    <w:rsid w:val="00B34625"/>
    <w:rsid w:val="00B37894"/>
    <w:rsid w:val="00B4416B"/>
    <w:rsid w:val="00B45761"/>
    <w:rsid w:val="00B50A4A"/>
    <w:rsid w:val="00B5107B"/>
    <w:rsid w:val="00B60FAA"/>
    <w:rsid w:val="00B64EAC"/>
    <w:rsid w:val="00B64EDC"/>
    <w:rsid w:val="00B66EE4"/>
    <w:rsid w:val="00B71B4B"/>
    <w:rsid w:val="00B735FC"/>
    <w:rsid w:val="00B746CE"/>
    <w:rsid w:val="00B74C3A"/>
    <w:rsid w:val="00B77A73"/>
    <w:rsid w:val="00B83375"/>
    <w:rsid w:val="00B8347C"/>
    <w:rsid w:val="00B864D7"/>
    <w:rsid w:val="00B86F00"/>
    <w:rsid w:val="00B90274"/>
    <w:rsid w:val="00B91416"/>
    <w:rsid w:val="00B948E7"/>
    <w:rsid w:val="00B9605F"/>
    <w:rsid w:val="00B9656E"/>
    <w:rsid w:val="00BA1D09"/>
    <w:rsid w:val="00BA379E"/>
    <w:rsid w:val="00BA4D80"/>
    <w:rsid w:val="00BA51FA"/>
    <w:rsid w:val="00BA5DF8"/>
    <w:rsid w:val="00BA6A46"/>
    <w:rsid w:val="00BB079D"/>
    <w:rsid w:val="00BB1099"/>
    <w:rsid w:val="00BB4521"/>
    <w:rsid w:val="00BC0364"/>
    <w:rsid w:val="00BC2E36"/>
    <w:rsid w:val="00BC3383"/>
    <w:rsid w:val="00BC63B1"/>
    <w:rsid w:val="00BD104C"/>
    <w:rsid w:val="00BD3489"/>
    <w:rsid w:val="00BD375F"/>
    <w:rsid w:val="00BD5387"/>
    <w:rsid w:val="00BD65D0"/>
    <w:rsid w:val="00BD7C84"/>
    <w:rsid w:val="00BD7D0F"/>
    <w:rsid w:val="00BF0570"/>
    <w:rsid w:val="00BF1D06"/>
    <w:rsid w:val="00BF2FBB"/>
    <w:rsid w:val="00BF4A80"/>
    <w:rsid w:val="00BF58E6"/>
    <w:rsid w:val="00BF78E2"/>
    <w:rsid w:val="00C020DD"/>
    <w:rsid w:val="00C044A0"/>
    <w:rsid w:val="00C045F0"/>
    <w:rsid w:val="00C144B8"/>
    <w:rsid w:val="00C145CA"/>
    <w:rsid w:val="00C171E5"/>
    <w:rsid w:val="00C20AD4"/>
    <w:rsid w:val="00C231F0"/>
    <w:rsid w:val="00C23306"/>
    <w:rsid w:val="00C269C5"/>
    <w:rsid w:val="00C3011C"/>
    <w:rsid w:val="00C301CE"/>
    <w:rsid w:val="00C315EE"/>
    <w:rsid w:val="00C31929"/>
    <w:rsid w:val="00C319E4"/>
    <w:rsid w:val="00C33A58"/>
    <w:rsid w:val="00C40DD1"/>
    <w:rsid w:val="00C42E5D"/>
    <w:rsid w:val="00C431E9"/>
    <w:rsid w:val="00C454DE"/>
    <w:rsid w:val="00C45A72"/>
    <w:rsid w:val="00C564A7"/>
    <w:rsid w:val="00C60193"/>
    <w:rsid w:val="00C603E8"/>
    <w:rsid w:val="00C60E5B"/>
    <w:rsid w:val="00C665B5"/>
    <w:rsid w:val="00C71DBF"/>
    <w:rsid w:val="00C71ED9"/>
    <w:rsid w:val="00C76BCF"/>
    <w:rsid w:val="00C81C13"/>
    <w:rsid w:val="00C83508"/>
    <w:rsid w:val="00C844B5"/>
    <w:rsid w:val="00C86423"/>
    <w:rsid w:val="00C86C9B"/>
    <w:rsid w:val="00C916EC"/>
    <w:rsid w:val="00C924AD"/>
    <w:rsid w:val="00C9432C"/>
    <w:rsid w:val="00C9580D"/>
    <w:rsid w:val="00C9586A"/>
    <w:rsid w:val="00C965DB"/>
    <w:rsid w:val="00C97416"/>
    <w:rsid w:val="00C97D3E"/>
    <w:rsid w:val="00CA3C10"/>
    <w:rsid w:val="00CA53FE"/>
    <w:rsid w:val="00CA763F"/>
    <w:rsid w:val="00CB0075"/>
    <w:rsid w:val="00CB21D2"/>
    <w:rsid w:val="00CB358A"/>
    <w:rsid w:val="00CB3EE2"/>
    <w:rsid w:val="00CB64A2"/>
    <w:rsid w:val="00CC2EB3"/>
    <w:rsid w:val="00CC330A"/>
    <w:rsid w:val="00CC37A5"/>
    <w:rsid w:val="00CC6074"/>
    <w:rsid w:val="00CC69FA"/>
    <w:rsid w:val="00CC7662"/>
    <w:rsid w:val="00CD21C1"/>
    <w:rsid w:val="00CD2BA4"/>
    <w:rsid w:val="00CD5E92"/>
    <w:rsid w:val="00CE121C"/>
    <w:rsid w:val="00CE17A8"/>
    <w:rsid w:val="00CE2289"/>
    <w:rsid w:val="00CE25C0"/>
    <w:rsid w:val="00CE3566"/>
    <w:rsid w:val="00CE5E86"/>
    <w:rsid w:val="00CF08F5"/>
    <w:rsid w:val="00CF1813"/>
    <w:rsid w:val="00CF2541"/>
    <w:rsid w:val="00CF2AF0"/>
    <w:rsid w:val="00CF3B89"/>
    <w:rsid w:val="00CF454C"/>
    <w:rsid w:val="00CF6AE4"/>
    <w:rsid w:val="00D0052D"/>
    <w:rsid w:val="00D007EE"/>
    <w:rsid w:val="00D00F33"/>
    <w:rsid w:val="00D0146E"/>
    <w:rsid w:val="00D0328C"/>
    <w:rsid w:val="00D0399E"/>
    <w:rsid w:val="00D03F37"/>
    <w:rsid w:val="00D137F6"/>
    <w:rsid w:val="00D13A7E"/>
    <w:rsid w:val="00D17B98"/>
    <w:rsid w:val="00D26D4A"/>
    <w:rsid w:val="00D26E45"/>
    <w:rsid w:val="00D30929"/>
    <w:rsid w:val="00D33ED3"/>
    <w:rsid w:val="00D369BC"/>
    <w:rsid w:val="00D36D0E"/>
    <w:rsid w:val="00D44E6E"/>
    <w:rsid w:val="00D45ECA"/>
    <w:rsid w:val="00D46520"/>
    <w:rsid w:val="00D473FD"/>
    <w:rsid w:val="00D53862"/>
    <w:rsid w:val="00D624D6"/>
    <w:rsid w:val="00D62778"/>
    <w:rsid w:val="00D631F8"/>
    <w:rsid w:val="00D63321"/>
    <w:rsid w:val="00D648E5"/>
    <w:rsid w:val="00D66680"/>
    <w:rsid w:val="00D66F90"/>
    <w:rsid w:val="00D67121"/>
    <w:rsid w:val="00D67761"/>
    <w:rsid w:val="00D706CA"/>
    <w:rsid w:val="00D715CD"/>
    <w:rsid w:val="00D71615"/>
    <w:rsid w:val="00D726C6"/>
    <w:rsid w:val="00D73385"/>
    <w:rsid w:val="00D7350E"/>
    <w:rsid w:val="00D7357C"/>
    <w:rsid w:val="00D7400A"/>
    <w:rsid w:val="00D83D53"/>
    <w:rsid w:val="00D83FF8"/>
    <w:rsid w:val="00D85E94"/>
    <w:rsid w:val="00D92AA6"/>
    <w:rsid w:val="00D93296"/>
    <w:rsid w:val="00D9757F"/>
    <w:rsid w:val="00DA2AB6"/>
    <w:rsid w:val="00DA4271"/>
    <w:rsid w:val="00DA5A55"/>
    <w:rsid w:val="00DA68FF"/>
    <w:rsid w:val="00DB04A1"/>
    <w:rsid w:val="00DB407B"/>
    <w:rsid w:val="00DC0387"/>
    <w:rsid w:val="00DC261A"/>
    <w:rsid w:val="00DC2635"/>
    <w:rsid w:val="00DC4B0A"/>
    <w:rsid w:val="00DC5FBE"/>
    <w:rsid w:val="00DC687A"/>
    <w:rsid w:val="00DC7D99"/>
    <w:rsid w:val="00DC7F58"/>
    <w:rsid w:val="00DD22DF"/>
    <w:rsid w:val="00DD28A0"/>
    <w:rsid w:val="00DD3DC2"/>
    <w:rsid w:val="00DD5077"/>
    <w:rsid w:val="00DD61B2"/>
    <w:rsid w:val="00DD6C2C"/>
    <w:rsid w:val="00DD798F"/>
    <w:rsid w:val="00DE275F"/>
    <w:rsid w:val="00DE2C60"/>
    <w:rsid w:val="00DE36E2"/>
    <w:rsid w:val="00DE3BC3"/>
    <w:rsid w:val="00DE589D"/>
    <w:rsid w:val="00DE7DD0"/>
    <w:rsid w:val="00DF031C"/>
    <w:rsid w:val="00DF1BC9"/>
    <w:rsid w:val="00DF416E"/>
    <w:rsid w:val="00DF4405"/>
    <w:rsid w:val="00DF4B0C"/>
    <w:rsid w:val="00DF6299"/>
    <w:rsid w:val="00DF6A25"/>
    <w:rsid w:val="00E006BF"/>
    <w:rsid w:val="00E01CB8"/>
    <w:rsid w:val="00E02B69"/>
    <w:rsid w:val="00E1074A"/>
    <w:rsid w:val="00E116FA"/>
    <w:rsid w:val="00E127E1"/>
    <w:rsid w:val="00E12A89"/>
    <w:rsid w:val="00E1458E"/>
    <w:rsid w:val="00E15484"/>
    <w:rsid w:val="00E15C43"/>
    <w:rsid w:val="00E16E1B"/>
    <w:rsid w:val="00E16EC4"/>
    <w:rsid w:val="00E27797"/>
    <w:rsid w:val="00E3290C"/>
    <w:rsid w:val="00E32BAB"/>
    <w:rsid w:val="00E349B1"/>
    <w:rsid w:val="00E37D8C"/>
    <w:rsid w:val="00E422B6"/>
    <w:rsid w:val="00E42826"/>
    <w:rsid w:val="00E475CD"/>
    <w:rsid w:val="00E5234F"/>
    <w:rsid w:val="00E534D6"/>
    <w:rsid w:val="00E53A64"/>
    <w:rsid w:val="00E603A0"/>
    <w:rsid w:val="00E66E79"/>
    <w:rsid w:val="00E67511"/>
    <w:rsid w:val="00E71D28"/>
    <w:rsid w:val="00E77C7B"/>
    <w:rsid w:val="00E80751"/>
    <w:rsid w:val="00E80A97"/>
    <w:rsid w:val="00E80E87"/>
    <w:rsid w:val="00E81C28"/>
    <w:rsid w:val="00E83433"/>
    <w:rsid w:val="00E8444A"/>
    <w:rsid w:val="00E85AF4"/>
    <w:rsid w:val="00E86257"/>
    <w:rsid w:val="00E8728D"/>
    <w:rsid w:val="00E90BC3"/>
    <w:rsid w:val="00E91086"/>
    <w:rsid w:val="00E9550E"/>
    <w:rsid w:val="00EA0A89"/>
    <w:rsid w:val="00EA11B6"/>
    <w:rsid w:val="00EA1E8C"/>
    <w:rsid w:val="00EA5EC7"/>
    <w:rsid w:val="00EA7815"/>
    <w:rsid w:val="00EB500C"/>
    <w:rsid w:val="00EB6B96"/>
    <w:rsid w:val="00EB7B4F"/>
    <w:rsid w:val="00EC1535"/>
    <w:rsid w:val="00EC508E"/>
    <w:rsid w:val="00EC5C05"/>
    <w:rsid w:val="00EC6467"/>
    <w:rsid w:val="00EC7EBF"/>
    <w:rsid w:val="00ED0415"/>
    <w:rsid w:val="00ED061E"/>
    <w:rsid w:val="00ED231F"/>
    <w:rsid w:val="00ED2623"/>
    <w:rsid w:val="00ED51E0"/>
    <w:rsid w:val="00EE54D1"/>
    <w:rsid w:val="00EE621E"/>
    <w:rsid w:val="00EE7FB5"/>
    <w:rsid w:val="00EF09D7"/>
    <w:rsid w:val="00EF3BBB"/>
    <w:rsid w:val="00EF3C3C"/>
    <w:rsid w:val="00EF762D"/>
    <w:rsid w:val="00EF7DF6"/>
    <w:rsid w:val="00F03E5D"/>
    <w:rsid w:val="00F0709C"/>
    <w:rsid w:val="00F119E2"/>
    <w:rsid w:val="00F13D17"/>
    <w:rsid w:val="00F13F2E"/>
    <w:rsid w:val="00F142A5"/>
    <w:rsid w:val="00F14C6E"/>
    <w:rsid w:val="00F23FA6"/>
    <w:rsid w:val="00F2427F"/>
    <w:rsid w:val="00F2458F"/>
    <w:rsid w:val="00F25156"/>
    <w:rsid w:val="00F25738"/>
    <w:rsid w:val="00F264E0"/>
    <w:rsid w:val="00F2676F"/>
    <w:rsid w:val="00F3206C"/>
    <w:rsid w:val="00F326E6"/>
    <w:rsid w:val="00F336E6"/>
    <w:rsid w:val="00F348AE"/>
    <w:rsid w:val="00F34C68"/>
    <w:rsid w:val="00F3521E"/>
    <w:rsid w:val="00F362D0"/>
    <w:rsid w:val="00F4247B"/>
    <w:rsid w:val="00F42F2D"/>
    <w:rsid w:val="00F434DE"/>
    <w:rsid w:val="00F439C6"/>
    <w:rsid w:val="00F45303"/>
    <w:rsid w:val="00F4569D"/>
    <w:rsid w:val="00F50E0F"/>
    <w:rsid w:val="00F514FE"/>
    <w:rsid w:val="00F56921"/>
    <w:rsid w:val="00F56D49"/>
    <w:rsid w:val="00F56E3A"/>
    <w:rsid w:val="00F57DEC"/>
    <w:rsid w:val="00F603C6"/>
    <w:rsid w:val="00F621D3"/>
    <w:rsid w:val="00F62E7F"/>
    <w:rsid w:val="00F6325F"/>
    <w:rsid w:val="00F63F87"/>
    <w:rsid w:val="00F65A08"/>
    <w:rsid w:val="00F6733F"/>
    <w:rsid w:val="00F728BA"/>
    <w:rsid w:val="00F7658D"/>
    <w:rsid w:val="00F819D4"/>
    <w:rsid w:val="00F86B87"/>
    <w:rsid w:val="00F86BBA"/>
    <w:rsid w:val="00F92B43"/>
    <w:rsid w:val="00F95D72"/>
    <w:rsid w:val="00F96939"/>
    <w:rsid w:val="00FA0A53"/>
    <w:rsid w:val="00FA170E"/>
    <w:rsid w:val="00FA2BCD"/>
    <w:rsid w:val="00FA41EC"/>
    <w:rsid w:val="00FB424D"/>
    <w:rsid w:val="00FC1929"/>
    <w:rsid w:val="00FC1D88"/>
    <w:rsid w:val="00FC49B9"/>
    <w:rsid w:val="00FC4C44"/>
    <w:rsid w:val="00FC5467"/>
    <w:rsid w:val="00FC6708"/>
    <w:rsid w:val="00FC6E0F"/>
    <w:rsid w:val="00FD12C3"/>
    <w:rsid w:val="00FD1CC2"/>
    <w:rsid w:val="00FD2F67"/>
    <w:rsid w:val="00FD49A8"/>
    <w:rsid w:val="00FD67EE"/>
    <w:rsid w:val="00FE029A"/>
    <w:rsid w:val="00FE1B35"/>
    <w:rsid w:val="00FE1C0D"/>
    <w:rsid w:val="00FE3AB2"/>
    <w:rsid w:val="00FF494F"/>
    <w:rsid w:val="00FF7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E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248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248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24823"/>
    <w:rPr>
      <w:rFonts w:cs="Times New Roman"/>
    </w:rPr>
  </w:style>
  <w:style w:type="paragraph" w:styleId="a6">
    <w:name w:val="List Paragraph"/>
    <w:basedOn w:val="a"/>
    <w:uiPriority w:val="34"/>
    <w:qFormat/>
    <w:rsid w:val="00056F6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9C300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3005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4B40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rsid w:val="00C23306"/>
    <w:pPr>
      <w:jc w:val="both"/>
    </w:pPr>
    <w:rPr>
      <w:sz w:val="28"/>
      <w:szCs w:val="20"/>
    </w:rPr>
  </w:style>
  <w:style w:type="character" w:customStyle="1" w:styleId="ab">
    <w:name w:val="Основной текст с отступом Знак"/>
    <w:basedOn w:val="a0"/>
    <w:link w:val="aa"/>
    <w:rsid w:val="00C2330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33">
    <w:name w:val="Font Style33"/>
    <w:basedOn w:val="a0"/>
    <w:uiPriority w:val="99"/>
    <w:rsid w:val="0001616E"/>
    <w:rPr>
      <w:rFonts w:ascii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01616E"/>
    <w:pPr>
      <w:widowControl w:val="0"/>
      <w:autoSpaceDE w:val="0"/>
      <w:autoSpaceDN w:val="0"/>
      <w:adjustRightInd w:val="0"/>
      <w:spacing w:line="286" w:lineRule="exact"/>
      <w:ind w:firstLine="626"/>
      <w:jc w:val="both"/>
    </w:pPr>
  </w:style>
  <w:style w:type="paragraph" w:customStyle="1" w:styleId="1">
    <w:name w:val="Ñòèëü1"/>
    <w:basedOn w:val="a"/>
    <w:link w:val="10"/>
    <w:uiPriority w:val="99"/>
    <w:rsid w:val="0001616E"/>
    <w:pPr>
      <w:spacing w:line="288" w:lineRule="auto"/>
    </w:pPr>
    <w:rPr>
      <w:sz w:val="28"/>
      <w:szCs w:val="28"/>
    </w:rPr>
  </w:style>
  <w:style w:type="character" w:customStyle="1" w:styleId="10">
    <w:name w:val="Ñòèëü1 Знак"/>
    <w:basedOn w:val="a0"/>
    <w:link w:val="1"/>
    <w:uiPriority w:val="99"/>
    <w:locked/>
    <w:rsid w:val="0001616E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9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ED29F-CA59-42EF-B8BC-323E8FF22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3207</TotalTime>
  <Pages>16</Pages>
  <Words>2204</Words>
  <Characters>12563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14738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alme-admin-fo</dc:creator>
  <cp:keywords/>
  <dc:description/>
  <cp:lastModifiedBy>alme-admin-to</cp:lastModifiedBy>
  <cp:revision>268</cp:revision>
  <cp:lastPrinted>2013-04-13T07:02:00Z</cp:lastPrinted>
  <dcterms:created xsi:type="dcterms:W3CDTF">2013-03-25T05:45:00Z</dcterms:created>
  <dcterms:modified xsi:type="dcterms:W3CDTF">2013-08-23T09:22:00Z</dcterms:modified>
</cp:coreProperties>
</file>